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40C6087D" w:rsidR="0097566E" w:rsidRPr="00C8214F" w:rsidRDefault="00176A65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01267B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="00E760FB">
        <w:rPr>
          <w:rFonts w:ascii="Arial" w:hAnsi="Arial" w:cs="Arial"/>
          <w:b/>
          <w:bCs/>
          <w:sz w:val="28"/>
          <w:szCs w:val="28"/>
        </w:rPr>
        <w:t>9</w:t>
      </w:r>
      <w:r w:rsidR="0038763E" w:rsidRPr="00C8214F">
        <w:rPr>
          <w:rFonts w:ascii="Arial" w:hAnsi="Arial" w:cs="Arial"/>
          <w:b/>
          <w:bCs/>
          <w:sz w:val="28"/>
          <w:szCs w:val="28"/>
        </w:rPr>
        <w:t>-21 KLAS Users’ Group Officers’ Meeting Notes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3543BB8" w14:textId="56583282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Michael Lang, State Library of Kansas, Talking Books Service, President</w:t>
      </w:r>
    </w:p>
    <w:p w14:paraId="20166476" w14:textId="77777777" w:rsidR="00176A65" w:rsidRPr="00C8214F" w:rsidRDefault="00176A65" w:rsidP="00176A6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Jared Leslie, Foundation for Blind Children (Arizona), Vice President</w:t>
      </w:r>
    </w:p>
    <w:p w14:paraId="390F6EFF" w14:textId="70740A50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726390CC" w14:textId="77777777" w:rsidR="00176A65" w:rsidRPr="00C8214F" w:rsidRDefault="00176A65" w:rsidP="00176A6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Jen Buzolich, California Department of Education, Immediate Past President</w:t>
      </w:r>
    </w:p>
    <w:p w14:paraId="5D4B8A33" w14:textId="77777777" w:rsidR="00525CF1" w:rsidRPr="00C8214F" w:rsidRDefault="00525CF1" w:rsidP="00525C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6626DEC0" w14:textId="73E82E85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D4D8B7E" w14:textId="4A49D32F" w:rsidR="008C24F5" w:rsidRPr="00C8214F" w:rsidRDefault="008C24F5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 w:rsidR="00707ED3"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757D26F3" w14:textId="5D4C2F43" w:rsidR="008C24F5" w:rsidRPr="00C8214F" w:rsidRDefault="008C24F5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20CD00B" w14:textId="4BB13F55" w:rsidR="003B68AD" w:rsidRPr="00C8214F" w:rsidRDefault="003B68AD" w:rsidP="003B68AD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 xml:space="preserve">There </w:t>
      </w:r>
      <w:r w:rsidR="00647120">
        <w:rPr>
          <w:rFonts w:ascii="Arial" w:hAnsi="Arial" w:cs="Arial"/>
          <w:sz w:val="24"/>
          <w:szCs w:val="24"/>
        </w:rPr>
        <w:t>is excitement about the upcoming APH integration webinar for IRCs.</w:t>
      </w:r>
    </w:p>
    <w:p w14:paraId="26025D10" w14:textId="43B8F83E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A183CAA" w14:textId="24D13264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0886FD2C" w14:textId="3DAB4877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F07E202" w14:textId="79EDBE47" w:rsidR="00E00BE1" w:rsidRPr="00C8214F" w:rsidRDefault="003D2882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discussion about the </w:t>
      </w:r>
      <w:r w:rsidR="007F7090">
        <w:rPr>
          <w:rFonts w:ascii="Arial" w:hAnsi="Arial" w:cs="Arial"/>
          <w:sz w:val="24"/>
          <w:szCs w:val="24"/>
        </w:rPr>
        <w:t xml:space="preserve">KLAS </w:t>
      </w:r>
      <w:r w:rsidR="00F46DD2">
        <w:rPr>
          <w:rFonts w:ascii="Arial" w:hAnsi="Arial" w:cs="Arial"/>
          <w:sz w:val="24"/>
          <w:szCs w:val="24"/>
        </w:rPr>
        <w:t>Reader</w:t>
      </w:r>
      <w:r w:rsidR="007619D3">
        <w:rPr>
          <w:rFonts w:ascii="Arial" w:hAnsi="Arial" w:cs="Arial"/>
          <w:sz w:val="24"/>
          <w:szCs w:val="24"/>
        </w:rPr>
        <w:t>ship</w:t>
      </w:r>
      <w:r w:rsidR="00F46DD2">
        <w:rPr>
          <w:rFonts w:ascii="Arial" w:hAnsi="Arial" w:cs="Arial"/>
          <w:sz w:val="24"/>
          <w:szCs w:val="24"/>
        </w:rPr>
        <w:t xml:space="preserve"> and Circulation Report</w:t>
      </w:r>
      <w:r w:rsidR="007F7090">
        <w:rPr>
          <w:rFonts w:ascii="Arial" w:hAnsi="Arial" w:cs="Arial"/>
          <w:sz w:val="24"/>
          <w:szCs w:val="24"/>
        </w:rPr>
        <w:t xml:space="preserve"> after a </w:t>
      </w:r>
      <w:proofErr w:type="spellStart"/>
      <w:r w:rsidR="007F7090">
        <w:rPr>
          <w:rFonts w:ascii="Arial" w:hAnsi="Arial" w:cs="Arial"/>
          <w:sz w:val="24"/>
          <w:szCs w:val="24"/>
        </w:rPr>
        <w:t>Webreads</w:t>
      </w:r>
      <w:proofErr w:type="spellEnd"/>
      <w:r w:rsidR="007F7090">
        <w:rPr>
          <w:rFonts w:ascii="Arial" w:hAnsi="Arial" w:cs="Arial"/>
          <w:sz w:val="24"/>
          <w:szCs w:val="24"/>
        </w:rPr>
        <w:t xml:space="preserve"> library found it confusing.</w:t>
      </w:r>
      <w:r w:rsidR="009E40DB">
        <w:rPr>
          <w:rFonts w:ascii="Arial" w:hAnsi="Arial" w:cs="Arial"/>
          <w:sz w:val="24"/>
          <w:szCs w:val="24"/>
        </w:rPr>
        <w:t xml:space="preserve">  </w:t>
      </w:r>
      <w:r w:rsidR="005A4B84">
        <w:rPr>
          <w:rFonts w:ascii="Arial" w:hAnsi="Arial" w:cs="Arial"/>
          <w:sz w:val="24"/>
          <w:szCs w:val="24"/>
        </w:rPr>
        <w:t xml:space="preserve">A meeting was requested to go over each circulation system.  </w:t>
      </w:r>
      <w:r w:rsidR="009E40DB">
        <w:rPr>
          <w:rFonts w:ascii="Arial" w:hAnsi="Arial" w:cs="Arial"/>
          <w:sz w:val="24"/>
          <w:szCs w:val="24"/>
        </w:rPr>
        <w:t>IRCs use an end of year census report to get similar information.</w:t>
      </w:r>
    </w:p>
    <w:p w14:paraId="3C415446" w14:textId="314AE443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123A839" w14:textId="12592157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Logistics Committee Update</w:t>
      </w:r>
    </w:p>
    <w:p w14:paraId="2C91F600" w14:textId="769726D4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FB98223" w14:textId="0060B42B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There was nothing to report</w:t>
      </w:r>
      <w:r w:rsidR="006205B1">
        <w:rPr>
          <w:rFonts w:ascii="Arial" w:hAnsi="Arial" w:cs="Arial"/>
          <w:sz w:val="24"/>
          <w:szCs w:val="24"/>
        </w:rPr>
        <w:t>.</w:t>
      </w:r>
    </w:p>
    <w:p w14:paraId="2D52EF3C" w14:textId="77777777" w:rsidR="006009E7" w:rsidRPr="00C8214F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61B09401" w14:textId="28424B8D" w:rsidR="006009E7" w:rsidRPr="00C8214F" w:rsidRDefault="006009E7" w:rsidP="006009E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4E2AE7F1" w14:textId="77777777" w:rsidR="006009E7" w:rsidRPr="00C8214F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5F10F2DF" w14:textId="7D23670E" w:rsidR="006009E7" w:rsidRPr="00C8214F" w:rsidRDefault="00486079" w:rsidP="006009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has enough members now to hold a meeting.  There was a suggestion that</w:t>
      </w:r>
      <w:r w:rsidR="00D80B1D">
        <w:rPr>
          <w:rFonts w:ascii="Arial" w:hAnsi="Arial" w:cs="Arial"/>
          <w:sz w:val="24"/>
          <w:szCs w:val="24"/>
        </w:rPr>
        <w:t xml:space="preserve"> another IRC representative should still be recruited.</w:t>
      </w:r>
      <w:r w:rsidR="00CE4D1E">
        <w:rPr>
          <w:rFonts w:ascii="Arial" w:hAnsi="Arial" w:cs="Arial"/>
          <w:sz w:val="24"/>
          <w:szCs w:val="24"/>
        </w:rPr>
        <w:t xml:space="preserve"> The committee w</w:t>
      </w:r>
      <w:r w:rsidR="00E52AE9">
        <w:rPr>
          <w:rFonts w:ascii="Arial" w:hAnsi="Arial" w:cs="Arial"/>
          <w:sz w:val="24"/>
          <w:szCs w:val="24"/>
        </w:rPr>
        <w:t>ill</w:t>
      </w:r>
      <w:r w:rsidR="00CE4D1E">
        <w:rPr>
          <w:rFonts w:ascii="Arial" w:hAnsi="Arial" w:cs="Arial"/>
          <w:sz w:val="24"/>
          <w:szCs w:val="24"/>
        </w:rPr>
        <w:t xml:space="preserve"> meet </w:t>
      </w:r>
      <w:r w:rsidR="00D80B1D">
        <w:rPr>
          <w:rFonts w:ascii="Arial" w:hAnsi="Arial" w:cs="Arial"/>
          <w:sz w:val="24"/>
          <w:szCs w:val="24"/>
        </w:rPr>
        <w:t xml:space="preserve">on January </w:t>
      </w:r>
      <w:r w:rsidR="00AE21E8">
        <w:rPr>
          <w:rFonts w:ascii="Arial" w:hAnsi="Arial" w:cs="Arial"/>
          <w:sz w:val="24"/>
          <w:szCs w:val="24"/>
        </w:rPr>
        <w:t>4</w:t>
      </w:r>
      <w:r w:rsidR="00AE21E8" w:rsidRPr="00AE21E8">
        <w:rPr>
          <w:rFonts w:ascii="Arial" w:hAnsi="Arial" w:cs="Arial"/>
          <w:sz w:val="24"/>
          <w:szCs w:val="24"/>
          <w:vertAlign w:val="superscript"/>
        </w:rPr>
        <w:t>th</w:t>
      </w:r>
      <w:r w:rsidR="00AE21E8">
        <w:rPr>
          <w:rFonts w:ascii="Arial" w:hAnsi="Arial" w:cs="Arial"/>
          <w:sz w:val="24"/>
          <w:szCs w:val="24"/>
        </w:rPr>
        <w:t xml:space="preserve"> at 3 pm E</w:t>
      </w:r>
      <w:r w:rsidR="00AB3214">
        <w:rPr>
          <w:rFonts w:ascii="Arial" w:hAnsi="Arial" w:cs="Arial"/>
          <w:sz w:val="24"/>
          <w:szCs w:val="24"/>
        </w:rPr>
        <w:t>astern</w:t>
      </w:r>
      <w:r w:rsidR="00CE4D1E">
        <w:rPr>
          <w:rFonts w:ascii="Arial" w:hAnsi="Arial" w:cs="Arial"/>
          <w:sz w:val="24"/>
          <w:szCs w:val="24"/>
        </w:rPr>
        <w:t>.</w:t>
      </w:r>
      <w:r w:rsidR="00AB3214">
        <w:rPr>
          <w:rFonts w:ascii="Arial" w:hAnsi="Arial" w:cs="Arial"/>
          <w:sz w:val="24"/>
          <w:szCs w:val="24"/>
        </w:rPr>
        <w:t xml:space="preserve">  Also, there is a proposed Keystone webinar planned for January about </w:t>
      </w:r>
      <w:r w:rsidR="008F4EA5">
        <w:rPr>
          <w:rFonts w:ascii="Arial" w:hAnsi="Arial" w:cs="Arial"/>
          <w:sz w:val="24"/>
          <w:szCs w:val="24"/>
        </w:rPr>
        <w:t>“D</w:t>
      </w:r>
      <w:r w:rsidR="00AB3214">
        <w:rPr>
          <w:rFonts w:ascii="Arial" w:hAnsi="Arial" w:cs="Arial"/>
          <w:sz w:val="24"/>
          <w:szCs w:val="24"/>
        </w:rPr>
        <w:t xml:space="preserve">uplication and </w:t>
      </w:r>
      <w:r w:rsidR="008F4EA5">
        <w:rPr>
          <w:rFonts w:ascii="Arial" w:hAnsi="Arial" w:cs="Arial"/>
          <w:sz w:val="24"/>
          <w:szCs w:val="24"/>
        </w:rPr>
        <w:t>your</w:t>
      </w:r>
      <w:r w:rsidR="00AB3214">
        <w:rPr>
          <w:rFonts w:ascii="Arial" w:hAnsi="Arial" w:cs="Arial"/>
          <w:sz w:val="24"/>
          <w:szCs w:val="24"/>
        </w:rPr>
        <w:t xml:space="preserve"> catalog.</w:t>
      </w:r>
      <w:r w:rsidR="008F4EA5">
        <w:rPr>
          <w:rFonts w:ascii="Arial" w:hAnsi="Arial" w:cs="Arial"/>
          <w:sz w:val="24"/>
          <w:szCs w:val="24"/>
        </w:rPr>
        <w:t xml:space="preserve">”  It will include discussion of </w:t>
      </w:r>
      <w:proofErr w:type="spellStart"/>
      <w:r w:rsidR="008F4EA5">
        <w:rPr>
          <w:rFonts w:ascii="Arial" w:hAnsi="Arial" w:cs="Arial"/>
          <w:sz w:val="24"/>
          <w:szCs w:val="24"/>
        </w:rPr>
        <w:t>edocs</w:t>
      </w:r>
      <w:proofErr w:type="spellEnd"/>
      <w:r w:rsidR="008F4EA5">
        <w:rPr>
          <w:rFonts w:ascii="Arial" w:hAnsi="Arial" w:cs="Arial"/>
          <w:sz w:val="24"/>
          <w:szCs w:val="24"/>
        </w:rPr>
        <w:t xml:space="preserve"> and catalog cleanup.</w:t>
      </w:r>
    </w:p>
    <w:p w14:paraId="38F70C43" w14:textId="789E3ED4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9DD38B5" w14:textId="5ED9646D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54EE9292" w14:textId="5F79D73C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FB9B424" w14:textId="7500C2E7" w:rsidR="00722383" w:rsidRDefault="00486FFA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December meeting was postponed.  Next meeting will be in January.</w:t>
      </w:r>
      <w:r w:rsidR="0016456A">
        <w:rPr>
          <w:rFonts w:ascii="Arial" w:hAnsi="Arial" w:cs="Arial"/>
          <w:sz w:val="24"/>
          <w:szCs w:val="24"/>
        </w:rPr>
        <w:t xml:space="preserve">  It was mentioned that </w:t>
      </w:r>
      <w:r w:rsidR="00436E10">
        <w:rPr>
          <w:rFonts w:ascii="Arial" w:hAnsi="Arial" w:cs="Arial"/>
          <w:sz w:val="24"/>
          <w:szCs w:val="24"/>
        </w:rPr>
        <w:t xml:space="preserve">at-large member </w:t>
      </w:r>
      <w:r w:rsidR="0016456A" w:rsidRPr="003C7028">
        <w:rPr>
          <w:rFonts w:ascii="Arial" w:hAnsi="Arial" w:cs="Arial"/>
          <w:sz w:val="24"/>
          <w:szCs w:val="24"/>
        </w:rPr>
        <w:t xml:space="preserve">Alycia Ensminger </w:t>
      </w:r>
      <w:r w:rsidR="00315FC2" w:rsidRPr="003C7028">
        <w:rPr>
          <w:rFonts w:ascii="Arial" w:hAnsi="Arial" w:cs="Arial"/>
          <w:sz w:val="24"/>
          <w:szCs w:val="24"/>
        </w:rPr>
        <w:t>(</w:t>
      </w:r>
      <w:r w:rsidR="0016456A" w:rsidRPr="003C7028">
        <w:rPr>
          <w:rFonts w:ascii="Arial" w:hAnsi="Arial" w:cs="Arial"/>
          <w:sz w:val="24"/>
          <w:szCs w:val="24"/>
        </w:rPr>
        <w:t>Washington Talking Book &amp; Braille Library</w:t>
      </w:r>
      <w:r w:rsidR="00315FC2" w:rsidRPr="003C7028">
        <w:rPr>
          <w:rFonts w:ascii="Arial" w:hAnsi="Arial" w:cs="Arial"/>
          <w:sz w:val="24"/>
          <w:szCs w:val="24"/>
        </w:rPr>
        <w:t>)</w:t>
      </w:r>
      <w:r w:rsidR="007D0A78" w:rsidRPr="003C7028">
        <w:rPr>
          <w:rFonts w:ascii="Arial" w:hAnsi="Arial" w:cs="Arial"/>
          <w:sz w:val="24"/>
          <w:szCs w:val="24"/>
        </w:rPr>
        <w:t xml:space="preserve"> has left the committee and Dan </w:t>
      </w:r>
      <w:proofErr w:type="spellStart"/>
      <w:r w:rsidR="007D0A78" w:rsidRPr="003C7028">
        <w:rPr>
          <w:rFonts w:ascii="Arial" w:hAnsi="Arial" w:cs="Arial"/>
          <w:sz w:val="24"/>
          <w:szCs w:val="24"/>
        </w:rPr>
        <w:t>Malosh</w:t>
      </w:r>
      <w:proofErr w:type="spellEnd"/>
      <w:r w:rsidR="007D0A78" w:rsidRPr="003C7028">
        <w:rPr>
          <w:rFonts w:ascii="Arial" w:hAnsi="Arial" w:cs="Arial"/>
          <w:sz w:val="24"/>
          <w:szCs w:val="24"/>
        </w:rPr>
        <w:t xml:space="preserve"> </w:t>
      </w:r>
      <w:r w:rsidR="003C7028" w:rsidRPr="003C7028">
        <w:rPr>
          <w:rFonts w:ascii="Arial" w:hAnsi="Arial" w:cs="Arial"/>
          <w:sz w:val="24"/>
          <w:szCs w:val="24"/>
        </w:rPr>
        <w:t>(</w:t>
      </w:r>
      <w:r w:rsidR="003C7028" w:rsidRPr="003C70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Minnesota Braille and Talking Book Library) </w:t>
      </w:r>
      <w:r w:rsidR="008F4EA5">
        <w:rPr>
          <w:rFonts w:ascii="Arial" w:hAnsi="Arial" w:cs="Arial"/>
          <w:sz w:val="24"/>
          <w:szCs w:val="24"/>
        </w:rPr>
        <w:t>may be</w:t>
      </w:r>
      <w:r w:rsidR="007D0A78" w:rsidRPr="003C7028">
        <w:rPr>
          <w:rFonts w:ascii="Arial" w:hAnsi="Arial" w:cs="Arial"/>
          <w:sz w:val="24"/>
          <w:szCs w:val="24"/>
        </w:rPr>
        <w:t xml:space="preserve"> invited to join.</w:t>
      </w:r>
    </w:p>
    <w:p w14:paraId="0ADA0B4D" w14:textId="77777777" w:rsidR="003C7028" w:rsidRPr="003C7028" w:rsidRDefault="003C7028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FBECE6E" w14:textId="24F1CF79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Keystone Updates</w:t>
      </w:r>
    </w:p>
    <w:p w14:paraId="2DBD2A4C" w14:textId="1F80A16E" w:rsidR="0053544D" w:rsidRPr="00A53070" w:rsidRDefault="0053544D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4BDB043" w14:textId="5F24A23E" w:rsidR="00A53070" w:rsidRPr="00A53070" w:rsidRDefault="009D6C71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atmosphere has been heavy after the </w:t>
      </w:r>
      <w:r w:rsidR="005F6FD4">
        <w:rPr>
          <w:rFonts w:ascii="Arial" w:hAnsi="Arial" w:cs="Arial"/>
          <w:sz w:val="24"/>
          <w:szCs w:val="24"/>
        </w:rPr>
        <w:t>passing</w:t>
      </w:r>
      <w:r>
        <w:rPr>
          <w:rFonts w:ascii="Arial" w:hAnsi="Arial" w:cs="Arial"/>
          <w:sz w:val="24"/>
          <w:szCs w:val="24"/>
        </w:rPr>
        <w:t xml:space="preserve"> of Keystone co-founder Kay</w:t>
      </w:r>
      <w:r w:rsidR="00A53070" w:rsidRPr="00A53070">
        <w:rPr>
          <w:rFonts w:ascii="Arial" w:hAnsi="Arial" w:cs="Arial"/>
          <w:sz w:val="24"/>
          <w:szCs w:val="24"/>
        </w:rPr>
        <w:t xml:space="preserve"> </w:t>
      </w:r>
      <w:r w:rsidR="00E21DC4">
        <w:rPr>
          <w:rFonts w:ascii="Arial" w:hAnsi="Arial" w:cs="Arial"/>
          <w:sz w:val="24"/>
          <w:szCs w:val="24"/>
        </w:rPr>
        <w:t xml:space="preserve">Holloman.  </w:t>
      </w:r>
      <w:r w:rsidR="00A53070" w:rsidRPr="00A53070">
        <w:rPr>
          <w:rFonts w:ascii="Arial" w:hAnsi="Arial" w:cs="Arial"/>
          <w:sz w:val="24"/>
          <w:szCs w:val="24"/>
        </w:rPr>
        <w:t>APH integration is coming along</w:t>
      </w:r>
      <w:r w:rsidR="005F6FD4">
        <w:rPr>
          <w:rFonts w:ascii="Arial" w:hAnsi="Arial" w:cs="Arial"/>
          <w:sz w:val="24"/>
          <w:szCs w:val="24"/>
        </w:rPr>
        <w:t>, with a webinar scheduled for next week</w:t>
      </w:r>
      <w:r w:rsidR="00A53070" w:rsidRPr="00A53070">
        <w:rPr>
          <w:rFonts w:ascii="Arial" w:hAnsi="Arial" w:cs="Arial"/>
          <w:sz w:val="24"/>
          <w:szCs w:val="24"/>
        </w:rPr>
        <w:t>.</w:t>
      </w:r>
      <w:r w:rsidR="00A53070">
        <w:rPr>
          <w:rFonts w:ascii="Arial" w:hAnsi="Arial" w:cs="Arial"/>
          <w:sz w:val="24"/>
          <w:szCs w:val="24"/>
        </w:rPr>
        <w:t xml:space="preserve"> </w:t>
      </w:r>
      <w:r w:rsidR="006534CE">
        <w:rPr>
          <w:rFonts w:ascii="Arial" w:hAnsi="Arial" w:cs="Arial"/>
          <w:sz w:val="24"/>
          <w:szCs w:val="24"/>
        </w:rPr>
        <w:t>Webinars will continue to be produced next year, including admin training</w:t>
      </w:r>
      <w:r w:rsidR="00A53070">
        <w:rPr>
          <w:rFonts w:ascii="Arial" w:hAnsi="Arial" w:cs="Arial"/>
          <w:sz w:val="24"/>
          <w:szCs w:val="24"/>
        </w:rPr>
        <w:t xml:space="preserve">. </w:t>
      </w:r>
      <w:r w:rsidR="004C2939">
        <w:rPr>
          <w:rFonts w:ascii="Arial" w:hAnsi="Arial" w:cs="Arial"/>
          <w:sz w:val="24"/>
          <w:szCs w:val="24"/>
        </w:rPr>
        <w:t xml:space="preserve"> </w:t>
      </w:r>
      <w:r w:rsidR="005C3AFB">
        <w:rPr>
          <w:rFonts w:ascii="Arial" w:hAnsi="Arial" w:cs="Arial"/>
          <w:sz w:val="24"/>
          <w:szCs w:val="24"/>
        </w:rPr>
        <w:t xml:space="preserve">Recent blog posts contain good information for new users to create accounts on </w:t>
      </w:r>
      <w:proofErr w:type="spellStart"/>
      <w:r w:rsidR="005C3AFB">
        <w:rPr>
          <w:rFonts w:ascii="Arial" w:hAnsi="Arial" w:cs="Arial"/>
          <w:sz w:val="24"/>
          <w:szCs w:val="24"/>
        </w:rPr>
        <w:t>KLASUsers</w:t>
      </w:r>
      <w:proofErr w:type="spellEnd"/>
      <w:r w:rsidR="005C3AFB">
        <w:rPr>
          <w:rFonts w:ascii="Arial" w:hAnsi="Arial" w:cs="Arial"/>
          <w:sz w:val="24"/>
          <w:szCs w:val="24"/>
        </w:rPr>
        <w:t xml:space="preserve"> and join </w:t>
      </w:r>
      <w:r w:rsidR="005C3AFB">
        <w:rPr>
          <w:rFonts w:ascii="Arial" w:hAnsi="Arial" w:cs="Arial"/>
          <w:sz w:val="24"/>
          <w:szCs w:val="24"/>
        </w:rPr>
        <w:lastRenderedPageBreak/>
        <w:t xml:space="preserve">listservs.  </w:t>
      </w:r>
      <w:proofErr w:type="spellStart"/>
      <w:r w:rsidR="00A53070">
        <w:rPr>
          <w:rFonts w:ascii="Arial" w:hAnsi="Arial" w:cs="Arial"/>
          <w:sz w:val="24"/>
          <w:szCs w:val="24"/>
        </w:rPr>
        <w:t>KLASUsers</w:t>
      </w:r>
      <w:proofErr w:type="spellEnd"/>
      <w:r w:rsidR="00A53070">
        <w:rPr>
          <w:rFonts w:ascii="Arial" w:hAnsi="Arial" w:cs="Arial"/>
          <w:sz w:val="24"/>
          <w:szCs w:val="24"/>
        </w:rPr>
        <w:t xml:space="preserve"> web site main page has been updated</w:t>
      </w:r>
      <w:r w:rsidR="005B6411">
        <w:rPr>
          <w:rFonts w:ascii="Arial" w:hAnsi="Arial" w:cs="Arial"/>
          <w:sz w:val="24"/>
          <w:szCs w:val="24"/>
        </w:rPr>
        <w:t xml:space="preserve"> with new tag</w:t>
      </w:r>
      <w:r w:rsidR="005C3AFB">
        <w:rPr>
          <w:rFonts w:ascii="Arial" w:hAnsi="Arial" w:cs="Arial"/>
          <w:sz w:val="24"/>
          <w:szCs w:val="24"/>
        </w:rPr>
        <w:t xml:space="preserve"> lists</w:t>
      </w:r>
      <w:r w:rsidR="005B6411">
        <w:rPr>
          <w:rFonts w:ascii="Arial" w:hAnsi="Arial" w:cs="Arial"/>
          <w:sz w:val="24"/>
          <w:szCs w:val="24"/>
        </w:rPr>
        <w:t xml:space="preserve"> for better searchability</w:t>
      </w:r>
      <w:r w:rsidR="00A53070">
        <w:rPr>
          <w:rFonts w:ascii="Arial" w:hAnsi="Arial" w:cs="Arial"/>
          <w:sz w:val="24"/>
          <w:szCs w:val="24"/>
        </w:rPr>
        <w:t>.</w:t>
      </w:r>
    </w:p>
    <w:p w14:paraId="012D79D6" w14:textId="77777777" w:rsidR="00A53070" w:rsidRPr="00A53070" w:rsidRDefault="00A53070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A4EE47D" w14:textId="365ABD2B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Business Items</w:t>
      </w:r>
    </w:p>
    <w:p w14:paraId="5217E0D4" w14:textId="7919066B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1737E42" w14:textId="68C32ED3" w:rsidR="00544DF7" w:rsidRDefault="00377713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amending the bylaws will begin in January</w:t>
      </w:r>
      <w:r w:rsidR="00720CA7">
        <w:rPr>
          <w:rFonts w:ascii="Arial" w:hAnsi="Arial" w:cs="Arial"/>
          <w:sz w:val="24"/>
          <w:szCs w:val="24"/>
        </w:rPr>
        <w:t xml:space="preserve"> in anticipation of a May business meeting</w:t>
      </w:r>
      <w:r w:rsidR="00C93ADB">
        <w:rPr>
          <w:rFonts w:ascii="Arial" w:hAnsi="Arial" w:cs="Arial"/>
          <w:sz w:val="24"/>
          <w:szCs w:val="24"/>
        </w:rPr>
        <w:t>.</w:t>
      </w:r>
    </w:p>
    <w:p w14:paraId="582E337E" w14:textId="77777777" w:rsidR="00C93ADB" w:rsidRPr="00C8214F" w:rsidRDefault="00C93ADB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F9A9349" w14:textId="3C61F170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0C28A3D4" w14:textId="1478341A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9B7A673" w14:textId="77777777" w:rsidR="009E40DB" w:rsidRDefault="009E40DB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email missives have been assigned as follows:</w:t>
      </w:r>
    </w:p>
    <w:p w14:paraId="4F0CA88D" w14:textId="710C8E2F" w:rsidR="00544DF7" w:rsidRPr="00C8214F" w:rsidRDefault="00A53070" w:rsidP="00D92EDC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</w:t>
      </w:r>
      <w:r w:rsidR="00544DF7" w:rsidRPr="00C8214F">
        <w:rPr>
          <w:rFonts w:ascii="Arial" w:hAnsi="Arial" w:cs="Arial"/>
          <w:sz w:val="24"/>
          <w:szCs w:val="24"/>
        </w:rPr>
        <w:t>: Jen</w:t>
      </w:r>
    </w:p>
    <w:p w14:paraId="72995FEC" w14:textId="1B844FC0" w:rsidR="00C93ADB" w:rsidRPr="00C8214F" w:rsidRDefault="00A53070" w:rsidP="00D92EDC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</w:t>
      </w:r>
      <w:r w:rsidR="00C93ADB" w:rsidRPr="00C8214F">
        <w:rPr>
          <w:rFonts w:ascii="Arial" w:hAnsi="Arial" w:cs="Arial"/>
          <w:sz w:val="24"/>
          <w:szCs w:val="24"/>
        </w:rPr>
        <w:t>: Michael</w:t>
      </w:r>
    </w:p>
    <w:p w14:paraId="1EC8305D" w14:textId="3D33185C" w:rsidR="00720CA7" w:rsidRPr="00C8214F" w:rsidRDefault="00720CA7" w:rsidP="00D92EDC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</w:t>
      </w:r>
      <w:r w:rsidRPr="00C8214F">
        <w:rPr>
          <w:rFonts w:ascii="Arial" w:hAnsi="Arial" w:cs="Arial"/>
          <w:sz w:val="24"/>
          <w:szCs w:val="24"/>
        </w:rPr>
        <w:t>: Jared</w:t>
      </w:r>
    </w:p>
    <w:p w14:paraId="00F42DDD" w14:textId="1C32FD94" w:rsidR="00720CA7" w:rsidRPr="00C8214F" w:rsidRDefault="00720CA7" w:rsidP="00D92EDC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Pr="00C8214F">
        <w:rPr>
          <w:rFonts w:ascii="Arial" w:hAnsi="Arial" w:cs="Arial"/>
          <w:sz w:val="24"/>
          <w:szCs w:val="24"/>
        </w:rPr>
        <w:t>: Tony</w:t>
      </w:r>
    </w:p>
    <w:p w14:paraId="06F04BC5" w14:textId="4B977F9C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E07629C" w14:textId="108A6168" w:rsidR="00C8214F" w:rsidRPr="00C8214F" w:rsidRDefault="00C82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27C78D3A" w14:textId="2D81B79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46E2886" w14:textId="439C0092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 xml:space="preserve">Call scheduled for </w:t>
      </w:r>
      <w:r w:rsidR="00A53070">
        <w:rPr>
          <w:rFonts w:ascii="Arial" w:hAnsi="Arial" w:cs="Arial"/>
          <w:sz w:val="24"/>
          <w:szCs w:val="24"/>
        </w:rPr>
        <w:t>1/</w:t>
      </w:r>
      <w:r w:rsidR="00720CA7">
        <w:rPr>
          <w:rFonts w:ascii="Arial" w:hAnsi="Arial" w:cs="Arial"/>
          <w:sz w:val="24"/>
          <w:szCs w:val="24"/>
        </w:rPr>
        <w:t>20/</w:t>
      </w:r>
      <w:r w:rsidRPr="00C8214F">
        <w:rPr>
          <w:rFonts w:ascii="Arial" w:hAnsi="Arial" w:cs="Arial"/>
          <w:sz w:val="24"/>
          <w:szCs w:val="24"/>
        </w:rPr>
        <w:t>2</w:t>
      </w:r>
      <w:r w:rsidR="00720CA7">
        <w:rPr>
          <w:rFonts w:ascii="Arial" w:hAnsi="Arial" w:cs="Arial"/>
          <w:sz w:val="24"/>
          <w:szCs w:val="24"/>
        </w:rPr>
        <w:t>2</w:t>
      </w:r>
      <w:r w:rsidRPr="00C8214F">
        <w:rPr>
          <w:rFonts w:ascii="Arial" w:hAnsi="Arial" w:cs="Arial"/>
          <w:sz w:val="24"/>
          <w:szCs w:val="24"/>
        </w:rPr>
        <w:t xml:space="preserve"> at </w:t>
      </w:r>
      <w:r w:rsidR="00720CA7">
        <w:rPr>
          <w:rFonts w:ascii="Arial" w:hAnsi="Arial" w:cs="Arial"/>
          <w:sz w:val="24"/>
          <w:szCs w:val="24"/>
        </w:rPr>
        <w:t>2</w:t>
      </w:r>
      <w:r w:rsidRPr="00C8214F">
        <w:rPr>
          <w:rFonts w:ascii="Arial" w:hAnsi="Arial" w:cs="Arial"/>
          <w:sz w:val="24"/>
          <w:szCs w:val="24"/>
        </w:rPr>
        <w:t xml:space="preserve"> PM Eastern</w:t>
      </w:r>
      <w:r w:rsidR="00C93ADB">
        <w:rPr>
          <w:rFonts w:ascii="Arial" w:hAnsi="Arial" w:cs="Arial"/>
          <w:sz w:val="24"/>
          <w:szCs w:val="24"/>
        </w:rPr>
        <w:t>.</w:t>
      </w:r>
    </w:p>
    <w:p w14:paraId="770E9FFD" w14:textId="53ACFC4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E57856A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21BA400" w14:textId="0A292145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p w14:paraId="66EE0119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sectPr w:rsidR="00C8214F" w:rsidRPr="00C82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1267B"/>
    <w:rsid w:val="000B5FCF"/>
    <w:rsid w:val="000B6ED9"/>
    <w:rsid w:val="0010615D"/>
    <w:rsid w:val="00106563"/>
    <w:rsid w:val="00110407"/>
    <w:rsid w:val="00142129"/>
    <w:rsid w:val="0014742C"/>
    <w:rsid w:val="0016456A"/>
    <w:rsid w:val="00165BCD"/>
    <w:rsid w:val="00176A65"/>
    <w:rsid w:val="001C53B1"/>
    <w:rsid w:val="001D2F17"/>
    <w:rsid w:val="00207333"/>
    <w:rsid w:val="00240BDA"/>
    <w:rsid w:val="00292DBF"/>
    <w:rsid w:val="002D791E"/>
    <w:rsid w:val="002E5517"/>
    <w:rsid w:val="00315FC2"/>
    <w:rsid w:val="0035175F"/>
    <w:rsid w:val="00377713"/>
    <w:rsid w:val="0038763E"/>
    <w:rsid w:val="00395195"/>
    <w:rsid w:val="003B68AD"/>
    <w:rsid w:val="003B70E7"/>
    <w:rsid w:val="003C7028"/>
    <w:rsid w:val="003D2882"/>
    <w:rsid w:val="004240BC"/>
    <w:rsid w:val="00436E10"/>
    <w:rsid w:val="00445E99"/>
    <w:rsid w:val="004858D9"/>
    <w:rsid w:val="00486079"/>
    <w:rsid w:val="00486FFA"/>
    <w:rsid w:val="004C2939"/>
    <w:rsid w:val="004C3802"/>
    <w:rsid w:val="00525CF1"/>
    <w:rsid w:val="0053544D"/>
    <w:rsid w:val="00544DF7"/>
    <w:rsid w:val="00565909"/>
    <w:rsid w:val="0059714F"/>
    <w:rsid w:val="005A4B84"/>
    <w:rsid w:val="005B39D7"/>
    <w:rsid w:val="005B6411"/>
    <w:rsid w:val="005C3AFB"/>
    <w:rsid w:val="005F6FD4"/>
    <w:rsid w:val="006009E7"/>
    <w:rsid w:val="006122EC"/>
    <w:rsid w:val="00613860"/>
    <w:rsid w:val="006205B1"/>
    <w:rsid w:val="00631FAE"/>
    <w:rsid w:val="00647120"/>
    <w:rsid w:val="006534CE"/>
    <w:rsid w:val="0068469E"/>
    <w:rsid w:val="006945F8"/>
    <w:rsid w:val="006E562B"/>
    <w:rsid w:val="00707ED3"/>
    <w:rsid w:val="00720CA7"/>
    <w:rsid w:val="0072100D"/>
    <w:rsid w:val="00722383"/>
    <w:rsid w:val="00735A77"/>
    <w:rsid w:val="00761525"/>
    <w:rsid w:val="007619D3"/>
    <w:rsid w:val="007D0A78"/>
    <w:rsid w:val="007F7090"/>
    <w:rsid w:val="008A3336"/>
    <w:rsid w:val="008A34FE"/>
    <w:rsid w:val="008C24F5"/>
    <w:rsid w:val="008F0D3C"/>
    <w:rsid w:val="008F4EA5"/>
    <w:rsid w:val="009275B0"/>
    <w:rsid w:val="00937EE6"/>
    <w:rsid w:val="00964575"/>
    <w:rsid w:val="0097566E"/>
    <w:rsid w:val="009D0934"/>
    <w:rsid w:val="009D66B9"/>
    <w:rsid w:val="009D6C71"/>
    <w:rsid w:val="009E40DB"/>
    <w:rsid w:val="00A2706B"/>
    <w:rsid w:val="00A37453"/>
    <w:rsid w:val="00A53070"/>
    <w:rsid w:val="00AB3214"/>
    <w:rsid w:val="00AB568D"/>
    <w:rsid w:val="00AC2A76"/>
    <w:rsid w:val="00AD671B"/>
    <w:rsid w:val="00AE21E8"/>
    <w:rsid w:val="00AF1955"/>
    <w:rsid w:val="00B03C9B"/>
    <w:rsid w:val="00B70877"/>
    <w:rsid w:val="00BA4AC7"/>
    <w:rsid w:val="00BB3F2B"/>
    <w:rsid w:val="00BF5660"/>
    <w:rsid w:val="00C8214F"/>
    <w:rsid w:val="00C82F5D"/>
    <w:rsid w:val="00C93ADB"/>
    <w:rsid w:val="00CC3EE9"/>
    <w:rsid w:val="00CE4D1E"/>
    <w:rsid w:val="00CF5084"/>
    <w:rsid w:val="00D35F0B"/>
    <w:rsid w:val="00D80B1D"/>
    <w:rsid w:val="00D92EDC"/>
    <w:rsid w:val="00DE6281"/>
    <w:rsid w:val="00E00BE1"/>
    <w:rsid w:val="00E21DC4"/>
    <w:rsid w:val="00E50CEE"/>
    <w:rsid w:val="00E52AE9"/>
    <w:rsid w:val="00E636F3"/>
    <w:rsid w:val="00E760FB"/>
    <w:rsid w:val="00E770BA"/>
    <w:rsid w:val="00E94423"/>
    <w:rsid w:val="00EF60BC"/>
    <w:rsid w:val="00F46DD2"/>
    <w:rsid w:val="00F47FB5"/>
    <w:rsid w:val="00FA79D1"/>
    <w:rsid w:val="00FF0B90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31</cp:revision>
  <dcterms:created xsi:type="dcterms:W3CDTF">2021-12-28T15:28:00Z</dcterms:created>
  <dcterms:modified xsi:type="dcterms:W3CDTF">2022-01-05T18:29:00Z</dcterms:modified>
</cp:coreProperties>
</file>