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12/17/19</w:t>
      </w:r>
      <w:r w:rsidR="000316F1" w:rsidRPr="009267BD">
        <w:rPr>
          <w:sz w:val="28"/>
          <w:szCs w:val="28"/>
        </w:rPr>
        <w:t xml:space="preserve"> KDAC minutes</w:t>
      </w:r>
    </w:p>
    <w:p w:rsidR="000316F1" w:rsidRPr="009267BD" w:rsidRDefault="000316F1">
      <w:pPr>
        <w:rPr>
          <w:sz w:val="28"/>
          <w:szCs w:val="28"/>
        </w:rPr>
      </w:pPr>
    </w:p>
    <w:p w:rsidR="00103E33" w:rsidRPr="009267BD" w:rsidRDefault="00103E33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 xml:space="preserve">People present- </w:t>
      </w:r>
    </w:p>
    <w:p w:rsidR="00F835A5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Ricardo </w:t>
      </w:r>
      <w:r w:rsidR="000316F1" w:rsidRPr="009267BD">
        <w:rPr>
          <w:sz w:val="28"/>
          <w:szCs w:val="28"/>
        </w:rPr>
        <w:t xml:space="preserve">Cisneros </w:t>
      </w:r>
      <w:r w:rsidRPr="009267BD">
        <w:rPr>
          <w:sz w:val="28"/>
          <w:szCs w:val="28"/>
        </w:rPr>
        <w:t xml:space="preserve">San </w:t>
      </w:r>
      <w:r w:rsidR="0035367D" w:rsidRPr="009267BD">
        <w:rPr>
          <w:sz w:val="28"/>
          <w:szCs w:val="28"/>
        </w:rPr>
        <w:t>Francisco</w:t>
      </w:r>
      <w:r w:rsidR="00103E33" w:rsidRPr="009267BD">
        <w:rPr>
          <w:sz w:val="28"/>
          <w:szCs w:val="28"/>
        </w:rPr>
        <w:t xml:space="preserve"> </w:t>
      </w:r>
    </w:p>
    <w:p w:rsidR="005819C3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Sa</w:t>
      </w:r>
      <w:r w:rsidR="00F00DEF" w:rsidRPr="00827266">
        <w:rPr>
          <w:sz w:val="28"/>
          <w:szCs w:val="28"/>
        </w:rPr>
        <w:t>m</w:t>
      </w:r>
      <w:r w:rsidRPr="009267BD">
        <w:rPr>
          <w:sz w:val="28"/>
          <w:szCs w:val="28"/>
        </w:rPr>
        <w:t xml:space="preserve"> L</w:t>
      </w:r>
      <w:r w:rsidR="0010316B" w:rsidRPr="009267BD">
        <w:rPr>
          <w:sz w:val="28"/>
          <w:szCs w:val="28"/>
        </w:rPr>
        <w:t>u</w:t>
      </w:r>
      <w:r w:rsidRPr="009267BD">
        <w:rPr>
          <w:sz w:val="28"/>
          <w:szCs w:val="28"/>
        </w:rPr>
        <w:t>n</w:t>
      </w:r>
      <w:r w:rsidR="0010316B" w:rsidRPr="009267BD">
        <w:rPr>
          <w:sz w:val="28"/>
          <w:szCs w:val="28"/>
        </w:rPr>
        <w:t>d</w:t>
      </w:r>
      <w:r w:rsidRPr="009267BD">
        <w:rPr>
          <w:sz w:val="28"/>
          <w:szCs w:val="28"/>
        </w:rPr>
        <w:t>berg N</w:t>
      </w:r>
      <w:r w:rsidR="0035367D" w:rsidRPr="009267BD">
        <w:rPr>
          <w:sz w:val="28"/>
          <w:szCs w:val="28"/>
        </w:rPr>
        <w:t xml:space="preserve">ew </w:t>
      </w:r>
      <w:r w:rsidRPr="009267BD">
        <w:rPr>
          <w:sz w:val="28"/>
          <w:szCs w:val="28"/>
        </w:rPr>
        <w:t>M</w:t>
      </w:r>
      <w:r w:rsidR="0035367D" w:rsidRPr="009267BD">
        <w:rPr>
          <w:sz w:val="28"/>
          <w:szCs w:val="28"/>
        </w:rPr>
        <w:t>exico</w:t>
      </w:r>
      <w:r w:rsidRPr="009267BD">
        <w:rPr>
          <w:sz w:val="28"/>
          <w:szCs w:val="28"/>
        </w:rPr>
        <w:br/>
        <w:t>C</w:t>
      </w:r>
      <w:r w:rsidR="000316F1" w:rsidRPr="009267BD">
        <w:rPr>
          <w:sz w:val="28"/>
          <w:szCs w:val="28"/>
        </w:rPr>
        <w:t>y</w:t>
      </w:r>
      <w:r w:rsidRPr="009267BD">
        <w:rPr>
          <w:sz w:val="28"/>
          <w:szCs w:val="28"/>
        </w:rPr>
        <w:t>nd</w:t>
      </w:r>
      <w:r w:rsidR="000316F1" w:rsidRPr="009267BD">
        <w:rPr>
          <w:sz w:val="28"/>
          <w:szCs w:val="28"/>
        </w:rPr>
        <w:t>i</w:t>
      </w:r>
      <w:r w:rsidRPr="009267BD">
        <w:rPr>
          <w:sz w:val="28"/>
          <w:szCs w:val="28"/>
        </w:rPr>
        <w:t xml:space="preserve"> Reimer C</w:t>
      </w:r>
      <w:r w:rsidR="0035367D" w:rsidRPr="009267BD">
        <w:rPr>
          <w:sz w:val="28"/>
          <w:szCs w:val="28"/>
        </w:rPr>
        <w:t>alifornia</w:t>
      </w:r>
      <w:r w:rsidRPr="009267BD">
        <w:rPr>
          <w:sz w:val="28"/>
          <w:szCs w:val="28"/>
        </w:rPr>
        <w:t xml:space="preserve"> Dep</w:t>
      </w:r>
      <w:r w:rsidR="0035367D" w:rsidRPr="009267BD">
        <w:rPr>
          <w:sz w:val="28"/>
          <w:szCs w:val="28"/>
        </w:rPr>
        <w:t xml:space="preserve">artment </w:t>
      </w:r>
      <w:r w:rsidRPr="009267BD">
        <w:rPr>
          <w:sz w:val="28"/>
          <w:szCs w:val="28"/>
        </w:rPr>
        <w:t xml:space="preserve">of </w:t>
      </w:r>
      <w:r w:rsidR="0035367D" w:rsidRPr="009267BD">
        <w:rPr>
          <w:sz w:val="28"/>
          <w:szCs w:val="28"/>
        </w:rPr>
        <w:t>E</w:t>
      </w:r>
      <w:r w:rsidRPr="009267BD">
        <w:rPr>
          <w:sz w:val="28"/>
          <w:szCs w:val="28"/>
        </w:rPr>
        <w:t>d</w:t>
      </w:r>
      <w:r w:rsidR="0035367D" w:rsidRPr="009267BD">
        <w:rPr>
          <w:sz w:val="28"/>
          <w:szCs w:val="28"/>
        </w:rPr>
        <w:t>ucation</w:t>
      </w:r>
    </w:p>
    <w:p w:rsidR="00F00DEF" w:rsidRPr="009267BD" w:rsidRDefault="00F00DEF">
      <w:pPr>
        <w:rPr>
          <w:sz w:val="28"/>
          <w:szCs w:val="28"/>
        </w:rPr>
      </w:pPr>
      <w:r w:rsidRPr="00827266">
        <w:rPr>
          <w:sz w:val="28"/>
          <w:szCs w:val="28"/>
        </w:rPr>
        <w:t>Shawn Lemieux</w:t>
      </w:r>
    </w:p>
    <w:p w:rsidR="00103E33" w:rsidRPr="009267BD" w:rsidRDefault="00103E33">
      <w:pPr>
        <w:rPr>
          <w:sz w:val="28"/>
          <w:szCs w:val="28"/>
        </w:rPr>
      </w:pPr>
    </w:p>
    <w:p w:rsidR="00103E33" w:rsidRPr="009267BD" w:rsidRDefault="00103E33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 xml:space="preserve">Keystone </w:t>
      </w: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Katy Patrick</w:t>
      </w:r>
      <w:r w:rsidR="004C77F5">
        <w:rPr>
          <w:sz w:val="28"/>
          <w:szCs w:val="28"/>
        </w:rPr>
        <w:t xml:space="preserve">, </w:t>
      </w:r>
      <w:r w:rsidRPr="009267BD">
        <w:rPr>
          <w:sz w:val="28"/>
          <w:szCs w:val="28"/>
        </w:rPr>
        <w:t>Kyle Honeycutt</w:t>
      </w:r>
      <w:r w:rsidR="004C77F5">
        <w:rPr>
          <w:sz w:val="28"/>
          <w:szCs w:val="28"/>
        </w:rPr>
        <w:t xml:space="preserve">, </w:t>
      </w:r>
      <w:r w:rsidRPr="009267BD">
        <w:rPr>
          <w:sz w:val="28"/>
          <w:szCs w:val="28"/>
        </w:rPr>
        <w:t xml:space="preserve">Drea </w:t>
      </w:r>
      <w:proofErr w:type="spellStart"/>
      <w:r w:rsidRPr="009267BD">
        <w:rPr>
          <w:sz w:val="28"/>
          <w:szCs w:val="28"/>
        </w:rPr>
        <w:t>Callicut</w:t>
      </w:r>
      <w:proofErr w:type="spellEnd"/>
    </w:p>
    <w:p w:rsidR="005819C3" w:rsidRPr="009267BD" w:rsidRDefault="005819C3">
      <w:pPr>
        <w:rPr>
          <w:sz w:val="28"/>
          <w:szCs w:val="28"/>
        </w:rPr>
      </w:pPr>
    </w:p>
    <w:p w:rsidR="005819C3" w:rsidRPr="009267BD" w:rsidRDefault="005819C3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>Development updates to Keystone</w:t>
      </w: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Improving error handling Duplication Work flows</w:t>
      </w:r>
    </w:p>
    <w:p w:rsidR="00805D5A" w:rsidRDefault="005819C3" w:rsidP="00805D5A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9267BD">
        <w:rPr>
          <w:sz w:val="28"/>
          <w:szCs w:val="28"/>
        </w:rPr>
        <w:t>Check cartridge at the beginning for check out of cartridge</w:t>
      </w:r>
      <w:r w:rsidR="00FE4C1A">
        <w:rPr>
          <w:sz w:val="28"/>
          <w:szCs w:val="28"/>
        </w:rPr>
        <w:t xml:space="preserve">. At the beginning of the process there will be an error details about why a cartridge can’t be checked out. </w:t>
      </w:r>
    </w:p>
    <w:p w:rsidR="005819C3" w:rsidRDefault="005819C3">
      <w:pPr>
        <w:rPr>
          <w:sz w:val="28"/>
          <w:szCs w:val="28"/>
        </w:rPr>
      </w:pPr>
    </w:p>
    <w:p w:rsidR="003537E7" w:rsidRPr="009267BD" w:rsidRDefault="003537E7">
      <w:pPr>
        <w:rPr>
          <w:sz w:val="28"/>
          <w:szCs w:val="28"/>
        </w:rPr>
      </w:pP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Q- </w:t>
      </w:r>
      <w:r w:rsidR="000316F1" w:rsidRPr="009267BD">
        <w:rPr>
          <w:sz w:val="28"/>
          <w:szCs w:val="28"/>
        </w:rPr>
        <w:t>C</w:t>
      </w:r>
      <w:r w:rsidRPr="009267BD">
        <w:rPr>
          <w:sz w:val="28"/>
          <w:szCs w:val="28"/>
        </w:rPr>
        <w:t>an orders</w:t>
      </w:r>
      <w:r w:rsidR="000316F1" w:rsidRPr="009267BD">
        <w:rPr>
          <w:sz w:val="28"/>
          <w:szCs w:val="28"/>
        </w:rPr>
        <w:t xml:space="preserve"> be deleted</w:t>
      </w:r>
      <w:r w:rsidRPr="009267BD">
        <w:rPr>
          <w:sz w:val="28"/>
          <w:szCs w:val="28"/>
        </w:rPr>
        <w:t xml:space="preserve"> that have indicated errors?</w:t>
      </w: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A- </w:t>
      </w:r>
      <w:r w:rsidR="000316F1" w:rsidRPr="009267BD">
        <w:rPr>
          <w:sz w:val="28"/>
          <w:szCs w:val="28"/>
        </w:rPr>
        <w:t xml:space="preserve">The issue </w:t>
      </w:r>
      <w:r w:rsidRPr="009267BD">
        <w:rPr>
          <w:sz w:val="28"/>
          <w:szCs w:val="28"/>
        </w:rPr>
        <w:t>will stay on patron</w:t>
      </w:r>
      <w:r w:rsidR="0010316B" w:rsidRPr="009267BD">
        <w:rPr>
          <w:sz w:val="28"/>
          <w:szCs w:val="28"/>
        </w:rPr>
        <w:t>’</w:t>
      </w:r>
      <w:r w:rsidRPr="009267BD">
        <w:rPr>
          <w:sz w:val="28"/>
          <w:szCs w:val="28"/>
        </w:rPr>
        <w:t xml:space="preserve">s order tab for finding </w:t>
      </w:r>
      <w:r w:rsidR="000316F1" w:rsidRPr="009267BD">
        <w:rPr>
          <w:sz w:val="28"/>
          <w:szCs w:val="28"/>
        </w:rPr>
        <w:t xml:space="preserve">statistical purposes. </w:t>
      </w:r>
    </w:p>
    <w:p w:rsidR="005819C3" w:rsidRDefault="005819C3">
      <w:pPr>
        <w:rPr>
          <w:sz w:val="28"/>
          <w:szCs w:val="28"/>
        </w:rPr>
      </w:pPr>
      <w:r w:rsidRPr="009267BD">
        <w:rPr>
          <w:sz w:val="28"/>
          <w:szCs w:val="28"/>
          <w:u w:val="single"/>
        </w:rPr>
        <w:t>NOTE</w:t>
      </w:r>
      <w:r w:rsidRPr="009267BD">
        <w:rPr>
          <w:sz w:val="28"/>
          <w:szCs w:val="28"/>
        </w:rPr>
        <w:t xml:space="preserve"> it will not stay on the Gutenberg just </w:t>
      </w:r>
      <w:r w:rsidR="009A6712">
        <w:rPr>
          <w:sz w:val="28"/>
          <w:szCs w:val="28"/>
        </w:rPr>
        <w:t>in KLAS</w:t>
      </w:r>
    </w:p>
    <w:p w:rsidR="003537E7" w:rsidRDefault="003537E7" w:rsidP="003537E7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The plan is that we will be able to indicate that the error has been handled by a staff </w:t>
      </w:r>
      <w:proofErr w:type="gramStart"/>
      <w:r>
        <w:rPr>
          <w:rFonts w:ascii="Segoe UI" w:eastAsia="Times New Roman" w:hAnsi="Segoe UI" w:cs="Segoe UI"/>
        </w:rPr>
        <w:t>member, and</w:t>
      </w:r>
      <w:proofErr w:type="gramEnd"/>
      <w:r>
        <w:rPr>
          <w:rFonts w:ascii="Segoe UI" w:eastAsia="Times New Roman" w:hAnsi="Segoe UI" w:cs="Segoe UI"/>
        </w:rPr>
        <w:t xml:space="preserve"> archive the order. There is not a time line for this yet.</w:t>
      </w:r>
    </w:p>
    <w:p w:rsidR="003537E7" w:rsidRPr="009267BD" w:rsidRDefault="003537E7">
      <w:pPr>
        <w:rPr>
          <w:sz w:val="28"/>
          <w:szCs w:val="28"/>
        </w:rPr>
      </w:pP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Mitigation automatically making all orders to titles copying right away</w:t>
      </w: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Keystone has addressed the original issues and are moving forward with being able to cancel orders in Gutenberg</w:t>
      </w:r>
    </w:p>
    <w:p w:rsidR="005819C3" w:rsidRPr="009267BD" w:rsidRDefault="000316F1">
      <w:pPr>
        <w:rPr>
          <w:sz w:val="28"/>
          <w:szCs w:val="28"/>
        </w:rPr>
      </w:pPr>
      <w:r w:rsidRPr="009267BD">
        <w:rPr>
          <w:sz w:val="28"/>
          <w:szCs w:val="28"/>
        </w:rPr>
        <w:t>We w</w:t>
      </w:r>
      <w:r w:rsidR="005819C3" w:rsidRPr="009267BD">
        <w:rPr>
          <w:sz w:val="28"/>
          <w:szCs w:val="28"/>
        </w:rPr>
        <w:t>ill be able to indicate that this has been handled by a staff member</w:t>
      </w:r>
      <w:r w:rsidRPr="009267BD">
        <w:rPr>
          <w:sz w:val="28"/>
          <w:szCs w:val="28"/>
        </w:rPr>
        <w:t xml:space="preserve">. This has been </w:t>
      </w:r>
      <w:r w:rsidR="005819C3" w:rsidRPr="009267BD">
        <w:rPr>
          <w:sz w:val="28"/>
          <w:szCs w:val="28"/>
        </w:rPr>
        <w:t>corrected for</w:t>
      </w:r>
      <w:r w:rsidR="009D3F50">
        <w:rPr>
          <w:sz w:val="28"/>
          <w:szCs w:val="28"/>
        </w:rPr>
        <w:t xml:space="preserve"> S</w:t>
      </w:r>
      <w:r w:rsidR="005819C3" w:rsidRPr="009267BD">
        <w:rPr>
          <w:sz w:val="28"/>
          <w:szCs w:val="28"/>
        </w:rPr>
        <w:t>cribe and working on it for Gutenberg</w:t>
      </w:r>
    </w:p>
    <w:p w:rsidR="005819C3" w:rsidRPr="009267BD" w:rsidRDefault="005819C3">
      <w:pPr>
        <w:rPr>
          <w:sz w:val="28"/>
          <w:szCs w:val="28"/>
        </w:rPr>
      </w:pP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Order sizes can be too big for cartridges</w:t>
      </w: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This has been addressed on the Scribe and Gutenberg </w:t>
      </w:r>
    </w:p>
    <w:p w:rsidR="005819C3" w:rsidRPr="009267BD" w:rsidRDefault="005819C3">
      <w:pPr>
        <w:rPr>
          <w:sz w:val="28"/>
          <w:szCs w:val="28"/>
        </w:rPr>
      </w:pPr>
    </w:p>
    <w:p w:rsidR="005819C3" w:rsidRPr="009267BD" w:rsidRDefault="005819C3">
      <w:pPr>
        <w:rPr>
          <w:sz w:val="28"/>
          <w:szCs w:val="28"/>
        </w:rPr>
      </w:pPr>
      <w:r w:rsidRPr="009267BD">
        <w:rPr>
          <w:sz w:val="28"/>
          <w:szCs w:val="28"/>
        </w:rPr>
        <w:t>Q</w:t>
      </w:r>
      <w:r w:rsidR="000316F1" w:rsidRPr="009267BD">
        <w:rPr>
          <w:sz w:val="28"/>
          <w:szCs w:val="28"/>
        </w:rPr>
        <w:t xml:space="preserve">- </w:t>
      </w:r>
      <w:r w:rsidR="00E03609" w:rsidRPr="009267BD">
        <w:rPr>
          <w:sz w:val="28"/>
          <w:szCs w:val="28"/>
        </w:rPr>
        <w:t>H</w:t>
      </w:r>
      <w:r w:rsidRPr="009267BD">
        <w:rPr>
          <w:sz w:val="28"/>
          <w:szCs w:val="28"/>
        </w:rPr>
        <w:t>ow will it work when people bring in personal cartridges for walk in patrons</w:t>
      </w:r>
    </w:p>
    <w:p w:rsidR="005819C3" w:rsidRPr="009267BD" w:rsidRDefault="000316F1" w:rsidP="000316F1">
      <w:pPr>
        <w:rPr>
          <w:sz w:val="28"/>
          <w:szCs w:val="28"/>
        </w:rPr>
      </w:pPr>
      <w:r w:rsidRPr="009267BD">
        <w:rPr>
          <w:sz w:val="28"/>
          <w:szCs w:val="28"/>
        </w:rPr>
        <w:t>A-</w:t>
      </w:r>
      <w:r w:rsidR="00E03609" w:rsidRPr="009267BD">
        <w:rPr>
          <w:sz w:val="28"/>
          <w:szCs w:val="28"/>
        </w:rPr>
        <w:t>This</w:t>
      </w:r>
      <w:r w:rsidR="00C241E6" w:rsidRPr="009267BD">
        <w:rPr>
          <w:sz w:val="28"/>
          <w:szCs w:val="28"/>
        </w:rPr>
        <w:t xml:space="preserve"> system is not in place yet but is being considered</w:t>
      </w:r>
    </w:p>
    <w:p w:rsidR="00C241E6" w:rsidRPr="009267BD" w:rsidRDefault="00E03609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An </w:t>
      </w:r>
      <w:r w:rsidR="00C241E6" w:rsidRPr="009267BD">
        <w:rPr>
          <w:sz w:val="28"/>
          <w:szCs w:val="28"/>
        </w:rPr>
        <w:t>Email will be sent</w:t>
      </w:r>
      <w:r w:rsidRPr="009267BD">
        <w:rPr>
          <w:sz w:val="28"/>
          <w:szCs w:val="28"/>
        </w:rPr>
        <w:t xml:space="preserve"> to Keystone</w:t>
      </w:r>
      <w:r w:rsidR="00C241E6" w:rsidRPr="009267BD">
        <w:rPr>
          <w:sz w:val="28"/>
          <w:szCs w:val="28"/>
        </w:rPr>
        <w:t xml:space="preserve"> regarding this issue by Ricardo</w:t>
      </w:r>
    </w:p>
    <w:p w:rsidR="005819C3" w:rsidRPr="009267BD" w:rsidRDefault="005819C3">
      <w:pPr>
        <w:rPr>
          <w:sz w:val="28"/>
          <w:szCs w:val="28"/>
          <w:u w:val="single"/>
        </w:rPr>
      </w:pPr>
    </w:p>
    <w:p w:rsidR="005819C3" w:rsidRPr="009267BD" w:rsidRDefault="005819C3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>E commerce shipping iss</w:t>
      </w:r>
      <w:r w:rsidR="00C241E6" w:rsidRPr="009267BD">
        <w:rPr>
          <w:sz w:val="28"/>
          <w:szCs w:val="28"/>
          <w:u w:val="single"/>
        </w:rPr>
        <w:t>ue</w:t>
      </w:r>
    </w:p>
    <w:p w:rsidR="00C241E6" w:rsidRPr="009267BD" w:rsidRDefault="00E03609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There was an issue with </w:t>
      </w:r>
      <w:r w:rsidR="00F00DEF" w:rsidRPr="00827266">
        <w:rPr>
          <w:sz w:val="28"/>
          <w:szCs w:val="28"/>
        </w:rPr>
        <w:t>book</w:t>
      </w:r>
      <w:r w:rsidRPr="009267BD">
        <w:rPr>
          <w:sz w:val="28"/>
          <w:szCs w:val="28"/>
        </w:rPr>
        <w:t xml:space="preserve"> o</w:t>
      </w:r>
      <w:r w:rsidR="00C241E6" w:rsidRPr="009267BD">
        <w:rPr>
          <w:sz w:val="28"/>
          <w:szCs w:val="28"/>
        </w:rPr>
        <w:t>rders being perceived as pick up orders</w:t>
      </w:r>
      <w:r w:rsidR="00A35576" w:rsidRPr="00A35576">
        <w:rPr>
          <w:rFonts w:ascii="Segoe UI" w:eastAsia="Times New Roman" w:hAnsi="Segoe UI" w:cs="Segoe UI"/>
        </w:rPr>
        <w:t xml:space="preserve"> </w:t>
      </w:r>
      <w:r w:rsidR="00A35576">
        <w:rPr>
          <w:rFonts w:ascii="Segoe UI" w:eastAsia="Times New Roman" w:hAnsi="Segoe UI" w:cs="Segoe UI"/>
        </w:rPr>
        <w:t>due to missing catalog information.</w:t>
      </w: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The issue is being fixed </w:t>
      </w:r>
    </w:p>
    <w:p w:rsidR="00C241E6" w:rsidRPr="009267BD" w:rsidRDefault="00C241E6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lastRenderedPageBreak/>
        <w:t>Ongoing progress updates</w:t>
      </w: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>Batch manager performance improvements</w:t>
      </w:r>
    </w:p>
    <w:p w:rsidR="00EE23EE" w:rsidRDefault="00C241E6" w:rsidP="00EE23EE">
      <w:pPr>
        <w:rPr>
          <w:rFonts w:ascii="Arial" w:hAnsi="Arial" w:cs="Arial"/>
          <w:b/>
          <w:bCs/>
          <w:color w:val="1F497D"/>
          <w:sz w:val="28"/>
          <w:szCs w:val="28"/>
        </w:rPr>
      </w:pPr>
      <w:r w:rsidRPr="009267BD">
        <w:rPr>
          <w:sz w:val="28"/>
          <w:szCs w:val="28"/>
        </w:rPr>
        <w:t>Putting more into the batch manager</w:t>
      </w:r>
      <w:r w:rsidR="00EE23EE">
        <w:rPr>
          <w:sz w:val="28"/>
          <w:szCs w:val="28"/>
        </w:rPr>
        <w:t xml:space="preserve">, if there was one job in the batch manager that was taking too long, it would back up other processes that needed to be completed. </w:t>
      </w:r>
      <w:r w:rsidR="00EE23EE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</w:p>
    <w:p w:rsidR="00C241E6" w:rsidRPr="009267BD" w:rsidRDefault="00C241E6">
      <w:pPr>
        <w:rPr>
          <w:sz w:val="28"/>
          <w:szCs w:val="28"/>
        </w:rPr>
      </w:pP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>Problematic for Gutenberg in batch manager for walk in patrons</w:t>
      </w: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>K</w:t>
      </w:r>
      <w:r w:rsidR="00E03609" w:rsidRPr="009267BD">
        <w:rPr>
          <w:sz w:val="28"/>
          <w:szCs w:val="28"/>
        </w:rPr>
        <w:t>eystone</w:t>
      </w:r>
      <w:r w:rsidRPr="009267BD">
        <w:rPr>
          <w:sz w:val="28"/>
          <w:szCs w:val="28"/>
        </w:rPr>
        <w:t xml:space="preserve"> plans on adding a Gutenberg function to prioritize walk in patrons</w:t>
      </w: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>Gutenberg offers a priority field which is now being enabled</w:t>
      </w:r>
    </w:p>
    <w:p w:rsidR="00C241E6" w:rsidRPr="009267BD" w:rsidRDefault="00C241E6">
      <w:pPr>
        <w:rPr>
          <w:sz w:val="28"/>
          <w:szCs w:val="28"/>
        </w:rPr>
      </w:pP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>Keystone is investigating designating batch managers to specific functionality</w:t>
      </w:r>
      <w:r w:rsidR="00E03609" w:rsidRPr="009267BD">
        <w:rPr>
          <w:sz w:val="28"/>
          <w:szCs w:val="28"/>
        </w:rPr>
        <w:t xml:space="preserve"> s</w:t>
      </w:r>
      <w:r w:rsidRPr="009267BD">
        <w:rPr>
          <w:sz w:val="28"/>
          <w:szCs w:val="28"/>
        </w:rPr>
        <w:t>o that batch managers are prioritized</w:t>
      </w:r>
    </w:p>
    <w:p w:rsidR="00F755D8" w:rsidRPr="009267BD" w:rsidRDefault="00F755D8">
      <w:pPr>
        <w:rPr>
          <w:sz w:val="28"/>
          <w:szCs w:val="28"/>
        </w:rPr>
      </w:pPr>
      <w:r w:rsidRPr="009267BD">
        <w:rPr>
          <w:sz w:val="28"/>
          <w:szCs w:val="28"/>
        </w:rPr>
        <w:t>Improving walk in service they will be set for a higher priority</w:t>
      </w:r>
    </w:p>
    <w:p w:rsidR="00F755D8" w:rsidRPr="009267BD" w:rsidRDefault="00F755D8">
      <w:pPr>
        <w:rPr>
          <w:sz w:val="28"/>
          <w:szCs w:val="28"/>
        </w:rPr>
      </w:pPr>
      <w:r w:rsidRPr="009267BD">
        <w:rPr>
          <w:sz w:val="28"/>
          <w:szCs w:val="28"/>
        </w:rPr>
        <w:t>Scribe has just added a single PCC mode</w:t>
      </w:r>
    </w:p>
    <w:p w:rsidR="00F755D8" w:rsidRPr="009267BD" w:rsidRDefault="00F755D8">
      <w:pPr>
        <w:rPr>
          <w:sz w:val="28"/>
          <w:szCs w:val="28"/>
        </w:rPr>
      </w:pPr>
      <w:r w:rsidRPr="009267BD">
        <w:rPr>
          <w:sz w:val="28"/>
          <w:szCs w:val="28"/>
        </w:rPr>
        <w:t>Possibly consider adding a print card function to the process</w:t>
      </w:r>
    </w:p>
    <w:p w:rsidR="00F755D8" w:rsidRPr="009267BD" w:rsidRDefault="00F755D8">
      <w:pPr>
        <w:rPr>
          <w:sz w:val="28"/>
          <w:szCs w:val="28"/>
        </w:rPr>
      </w:pPr>
      <w:r w:rsidRPr="009267BD">
        <w:rPr>
          <w:sz w:val="28"/>
          <w:szCs w:val="28"/>
        </w:rPr>
        <w:t>Please advise Keystone if you have concerns about the walk-in function</w:t>
      </w:r>
      <w:r w:rsidR="00E03609" w:rsidRPr="009267BD">
        <w:rPr>
          <w:sz w:val="28"/>
          <w:szCs w:val="28"/>
        </w:rPr>
        <w:t>ality</w:t>
      </w:r>
    </w:p>
    <w:p w:rsidR="00F755D8" w:rsidRPr="009267BD" w:rsidRDefault="00F755D8">
      <w:pPr>
        <w:rPr>
          <w:sz w:val="28"/>
          <w:szCs w:val="28"/>
        </w:rPr>
      </w:pPr>
    </w:p>
    <w:p w:rsidR="00F755D8" w:rsidRPr="009267BD" w:rsidRDefault="00F755D8">
      <w:pPr>
        <w:rPr>
          <w:sz w:val="28"/>
          <w:szCs w:val="28"/>
        </w:rPr>
      </w:pPr>
      <w:r w:rsidRPr="009267BD">
        <w:rPr>
          <w:sz w:val="28"/>
          <w:szCs w:val="28"/>
        </w:rPr>
        <w:t>Q</w:t>
      </w:r>
      <w:r w:rsidR="00E03609" w:rsidRPr="009267BD">
        <w:rPr>
          <w:sz w:val="28"/>
          <w:szCs w:val="28"/>
        </w:rPr>
        <w:t>-</w:t>
      </w:r>
      <w:r w:rsidRPr="009267BD">
        <w:rPr>
          <w:sz w:val="28"/>
          <w:szCs w:val="28"/>
        </w:rPr>
        <w:t xml:space="preserve"> </w:t>
      </w:r>
      <w:r w:rsidR="00E03609" w:rsidRPr="009267BD">
        <w:rPr>
          <w:sz w:val="28"/>
          <w:szCs w:val="28"/>
        </w:rPr>
        <w:t xml:space="preserve">Currently there are </w:t>
      </w:r>
      <w:r w:rsidRPr="009267BD">
        <w:rPr>
          <w:sz w:val="28"/>
          <w:szCs w:val="28"/>
        </w:rPr>
        <w:t>two ways to create a</w:t>
      </w:r>
      <w:r w:rsidR="00E03609" w:rsidRPr="009267BD">
        <w:rPr>
          <w:sz w:val="28"/>
          <w:szCs w:val="28"/>
        </w:rPr>
        <w:t xml:space="preserve"> duplication</w:t>
      </w:r>
      <w:r w:rsidRPr="009267BD">
        <w:rPr>
          <w:sz w:val="28"/>
          <w:szCs w:val="28"/>
        </w:rPr>
        <w:t xml:space="preserve"> order </w:t>
      </w:r>
      <w:r w:rsidR="00E03609" w:rsidRPr="009267BD">
        <w:rPr>
          <w:sz w:val="28"/>
          <w:szCs w:val="28"/>
        </w:rPr>
        <w:t>(</w:t>
      </w:r>
      <w:proofErr w:type="gramStart"/>
      <w:r w:rsidR="00E03609" w:rsidRPr="009267BD">
        <w:rPr>
          <w:sz w:val="28"/>
          <w:szCs w:val="28"/>
        </w:rPr>
        <w:t>1)</w:t>
      </w:r>
      <w:r w:rsidRPr="009267BD">
        <w:rPr>
          <w:sz w:val="28"/>
          <w:szCs w:val="28"/>
        </w:rPr>
        <w:t>from</w:t>
      </w:r>
      <w:proofErr w:type="gramEnd"/>
      <w:r w:rsidRPr="009267BD">
        <w:rPr>
          <w:sz w:val="28"/>
          <w:szCs w:val="28"/>
        </w:rPr>
        <w:t xml:space="preserve"> service </w:t>
      </w:r>
      <w:r w:rsidR="002D4897" w:rsidRPr="009267BD">
        <w:rPr>
          <w:sz w:val="28"/>
          <w:szCs w:val="28"/>
        </w:rPr>
        <w:t>queue</w:t>
      </w:r>
      <w:r w:rsidRPr="009267BD">
        <w:rPr>
          <w:sz w:val="28"/>
          <w:szCs w:val="28"/>
        </w:rPr>
        <w:t xml:space="preserve"> </w:t>
      </w:r>
      <w:r w:rsidR="00E03609" w:rsidRPr="009267BD">
        <w:rPr>
          <w:sz w:val="28"/>
          <w:szCs w:val="28"/>
        </w:rPr>
        <w:t>(2)</w:t>
      </w:r>
      <w:r w:rsidRPr="009267BD">
        <w:rPr>
          <w:sz w:val="28"/>
          <w:szCs w:val="28"/>
        </w:rPr>
        <w:t>quick request only</w:t>
      </w:r>
      <w:r w:rsidR="00E03609" w:rsidRPr="009267BD">
        <w:rPr>
          <w:sz w:val="28"/>
          <w:szCs w:val="28"/>
        </w:rPr>
        <w:t xml:space="preserve">. Only </w:t>
      </w:r>
      <w:r w:rsidRPr="009267BD">
        <w:rPr>
          <w:sz w:val="28"/>
          <w:szCs w:val="28"/>
        </w:rPr>
        <w:t>one of those creates a printable mailing card</w:t>
      </w:r>
      <w:r w:rsidR="002D4897" w:rsidRPr="009267BD">
        <w:rPr>
          <w:sz w:val="28"/>
          <w:szCs w:val="28"/>
        </w:rPr>
        <w:t>? Keystone will take a look</w:t>
      </w:r>
      <w:r w:rsidR="00E03609" w:rsidRPr="009267BD">
        <w:rPr>
          <w:sz w:val="28"/>
          <w:szCs w:val="28"/>
        </w:rPr>
        <w:t xml:space="preserve"> to see if a</w:t>
      </w:r>
      <w:r w:rsidR="002D4897" w:rsidRPr="009267BD">
        <w:rPr>
          <w:sz w:val="28"/>
          <w:szCs w:val="28"/>
        </w:rPr>
        <w:t xml:space="preserve"> </w:t>
      </w:r>
      <w:r w:rsidR="00E03609" w:rsidRPr="009267BD">
        <w:rPr>
          <w:sz w:val="28"/>
          <w:szCs w:val="28"/>
        </w:rPr>
        <w:t>p</w:t>
      </w:r>
      <w:r w:rsidR="002D4897" w:rsidRPr="009267BD">
        <w:rPr>
          <w:sz w:val="28"/>
          <w:szCs w:val="28"/>
        </w:rPr>
        <w:t>rint mail card button will assign duplication order</w:t>
      </w:r>
      <w:r w:rsidR="00E03609" w:rsidRPr="009267BD">
        <w:rPr>
          <w:sz w:val="28"/>
          <w:szCs w:val="28"/>
        </w:rPr>
        <w:t xml:space="preserve"> and print a mail card.</w:t>
      </w:r>
    </w:p>
    <w:p w:rsidR="00C241E6" w:rsidRPr="009267BD" w:rsidRDefault="00C241E6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 </w:t>
      </w:r>
    </w:p>
    <w:p w:rsidR="002D4897" w:rsidRPr="009267BD" w:rsidRDefault="002D4897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>Scribe downloading issue</w:t>
      </w:r>
    </w:p>
    <w:p w:rsidR="002D4897" w:rsidRPr="009267BD" w:rsidRDefault="002D4897">
      <w:pPr>
        <w:rPr>
          <w:sz w:val="28"/>
          <w:szCs w:val="28"/>
        </w:rPr>
      </w:pPr>
      <w:r w:rsidRPr="009267BD">
        <w:rPr>
          <w:sz w:val="28"/>
          <w:szCs w:val="28"/>
        </w:rPr>
        <w:t>Scribe has a cache of titles t</w:t>
      </w:r>
      <w:r w:rsidR="00E03609" w:rsidRPr="009267BD">
        <w:rPr>
          <w:sz w:val="28"/>
          <w:szCs w:val="28"/>
        </w:rPr>
        <w:t xml:space="preserve">hat are already </w:t>
      </w:r>
      <w:r w:rsidRPr="009267BD">
        <w:rPr>
          <w:sz w:val="28"/>
          <w:szCs w:val="28"/>
        </w:rPr>
        <w:t>download</w:t>
      </w:r>
      <w:r w:rsidR="00E03609" w:rsidRPr="009267BD">
        <w:rPr>
          <w:sz w:val="28"/>
          <w:szCs w:val="28"/>
        </w:rPr>
        <w:t>ed</w:t>
      </w:r>
      <w:r w:rsidRPr="009267BD">
        <w:rPr>
          <w:sz w:val="28"/>
          <w:szCs w:val="28"/>
        </w:rPr>
        <w:t xml:space="preserve"> </w:t>
      </w:r>
    </w:p>
    <w:p w:rsidR="00E03609" w:rsidRPr="009267BD" w:rsidRDefault="00E03609">
      <w:pPr>
        <w:rPr>
          <w:sz w:val="28"/>
          <w:szCs w:val="28"/>
        </w:rPr>
      </w:pPr>
      <w:r w:rsidRPr="009267BD">
        <w:rPr>
          <w:sz w:val="28"/>
          <w:szCs w:val="28"/>
        </w:rPr>
        <w:t>Some downloading of new titles has been slow and problematic</w:t>
      </w:r>
    </w:p>
    <w:p w:rsidR="002D4897" w:rsidRPr="009267BD" w:rsidRDefault="002D4897">
      <w:pPr>
        <w:rPr>
          <w:sz w:val="28"/>
          <w:szCs w:val="28"/>
        </w:rPr>
      </w:pPr>
      <w:r w:rsidRPr="009267BD">
        <w:rPr>
          <w:sz w:val="28"/>
          <w:szCs w:val="28"/>
        </w:rPr>
        <w:t>The issue is currently being addressed</w:t>
      </w:r>
    </w:p>
    <w:p w:rsidR="002D4897" w:rsidRPr="009267BD" w:rsidRDefault="00E03609">
      <w:pPr>
        <w:rPr>
          <w:sz w:val="28"/>
          <w:szCs w:val="28"/>
        </w:rPr>
      </w:pPr>
      <w:r w:rsidRPr="009267BD">
        <w:rPr>
          <w:sz w:val="28"/>
          <w:szCs w:val="28"/>
        </w:rPr>
        <w:t>Keystone is w</w:t>
      </w:r>
      <w:r w:rsidR="002D4897" w:rsidRPr="009267BD">
        <w:rPr>
          <w:sz w:val="28"/>
          <w:szCs w:val="28"/>
        </w:rPr>
        <w:t xml:space="preserve">orking toward </w:t>
      </w:r>
      <w:r w:rsidR="00BA0FE3">
        <w:rPr>
          <w:sz w:val="28"/>
          <w:szCs w:val="28"/>
        </w:rPr>
        <w:t>S</w:t>
      </w:r>
      <w:r w:rsidR="002D4897" w:rsidRPr="009267BD">
        <w:rPr>
          <w:sz w:val="28"/>
          <w:szCs w:val="28"/>
        </w:rPr>
        <w:t>cribe having all titles</w:t>
      </w:r>
    </w:p>
    <w:p w:rsidR="002D4897" w:rsidRPr="009267BD" w:rsidRDefault="002D4897">
      <w:pPr>
        <w:rPr>
          <w:sz w:val="28"/>
          <w:szCs w:val="28"/>
        </w:rPr>
      </w:pPr>
      <w:r w:rsidRPr="009267BD">
        <w:rPr>
          <w:sz w:val="28"/>
          <w:szCs w:val="28"/>
        </w:rPr>
        <w:t xml:space="preserve">Possibly download titles over night </w:t>
      </w:r>
    </w:p>
    <w:p w:rsidR="002D4897" w:rsidRPr="009267BD" w:rsidRDefault="00E03609">
      <w:pPr>
        <w:rPr>
          <w:sz w:val="28"/>
          <w:szCs w:val="28"/>
        </w:rPr>
      </w:pPr>
      <w:r w:rsidRPr="009267BD">
        <w:rPr>
          <w:sz w:val="28"/>
          <w:szCs w:val="28"/>
        </w:rPr>
        <w:t>Q-Will there be a way to p</w:t>
      </w:r>
      <w:r w:rsidR="002D4897" w:rsidRPr="009267BD">
        <w:rPr>
          <w:sz w:val="28"/>
          <w:szCs w:val="28"/>
        </w:rPr>
        <w:t>rioritiz</w:t>
      </w:r>
      <w:r w:rsidRPr="009267BD">
        <w:rPr>
          <w:sz w:val="28"/>
          <w:szCs w:val="28"/>
        </w:rPr>
        <w:t xml:space="preserve">e downloading of the </w:t>
      </w:r>
      <w:r w:rsidR="002D4897" w:rsidRPr="009267BD">
        <w:rPr>
          <w:sz w:val="28"/>
          <w:szCs w:val="28"/>
        </w:rPr>
        <w:t>most popular books</w:t>
      </w:r>
      <w:r w:rsidR="00FC6DCF" w:rsidRPr="009267BD">
        <w:rPr>
          <w:sz w:val="28"/>
          <w:szCs w:val="28"/>
        </w:rPr>
        <w:t>, new books,</w:t>
      </w:r>
      <w:r w:rsidR="002D4897" w:rsidRPr="009267BD">
        <w:rPr>
          <w:sz w:val="28"/>
          <w:szCs w:val="28"/>
        </w:rPr>
        <w:t xml:space="preserve"> authors and bestsellers for nightly download</w:t>
      </w:r>
      <w:r w:rsidRPr="009267BD">
        <w:rPr>
          <w:sz w:val="28"/>
          <w:szCs w:val="28"/>
        </w:rPr>
        <w:t>?</w:t>
      </w:r>
    </w:p>
    <w:p w:rsidR="002D4897" w:rsidRPr="009267BD" w:rsidRDefault="002D4897">
      <w:pPr>
        <w:rPr>
          <w:sz w:val="28"/>
          <w:szCs w:val="28"/>
        </w:rPr>
      </w:pPr>
    </w:p>
    <w:p w:rsidR="00F755D8" w:rsidRPr="009267BD" w:rsidRDefault="00F755D8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>IRC webinar update</w:t>
      </w:r>
      <w:r w:rsidR="0060221D" w:rsidRPr="009267BD">
        <w:rPr>
          <w:sz w:val="28"/>
          <w:szCs w:val="28"/>
          <w:u w:val="single"/>
        </w:rPr>
        <w:t xml:space="preserve"> Cyndi Reimer</w:t>
      </w:r>
    </w:p>
    <w:p w:rsidR="0060221D" w:rsidRPr="009267BD" w:rsidRDefault="0060221D" w:rsidP="00F00DEF">
      <w:pPr>
        <w:rPr>
          <w:sz w:val="28"/>
          <w:szCs w:val="28"/>
        </w:rPr>
      </w:pPr>
      <w:r w:rsidRPr="009267BD">
        <w:rPr>
          <w:sz w:val="28"/>
          <w:szCs w:val="28"/>
        </w:rPr>
        <w:t>C</w:t>
      </w:r>
      <w:r w:rsidR="00E03609" w:rsidRPr="009267BD">
        <w:rPr>
          <w:sz w:val="28"/>
          <w:szCs w:val="28"/>
        </w:rPr>
        <w:t>alifornia</w:t>
      </w:r>
      <w:r w:rsidRPr="009267BD">
        <w:rPr>
          <w:sz w:val="28"/>
          <w:szCs w:val="28"/>
        </w:rPr>
        <w:t xml:space="preserve"> </w:t>
      </w:r>
      <w:r w:rsidR="00F00DEF">
        <w:rPr>
          <w:sz w:val="28"/>
          <w:szCs w:val="28"/>
        </w:rPr>
        <w:t>hosted a</w:t>
      </w:r>
      <w:r w:rsidRPr="009267BD">
        <w:rPr>
          <w:sz w:val="28"/>
          <w:szCs w:val="28"/>
        </w:rPr>
        <w:t xml:space="preserve"> webinar about how they use the system and assist each other</w:t>
      </w:r>
      <w:r w:rsidR="00F00DEF">
        <w:rPr>
          <w:sz w:val="28"/>
          <w:szCs w:val="28"/>
        </w:rPr>
        <w:t xml:space="preserve">. There were 5 or 6 other states calling in. </w:t>
      </w:r>
      <w:r w:rsidRPr="009267BD">
        <w:rPr>
          <w:sz w:val="28"/>
          <w:szCs w:val="28"/>
        </w:rPr>
        <w:t>It was a positive productive webinar which hopefully will be held quarterly</w:t>
      </w:r>
    </w:p>
    <w:p w:rsidR="0060221D" w:rsidRPr="009267BD" w:rsidRDefault="0060221D">
      <w:pPr>
        <w:rPr>
          <w:sz w:val="28"/>
          <w:szCs w:val="28"/>
        </w:rPr>
      </w:pPr>
    </w:p>
    <w:p w:rsidR="0060221D" w:rsidRPr="009267BD" w:rsidRDefault="00F00DEF">
      <w:pPr>
        <w:rPr>
          <w:sz w:val="28"/>
          <w:szCs w:val="28"/>
        </w:rPr>
      </w:pPr>
      <w:r>
        <w:rPr>
          <w:sz w:val="28"/>
          <w:szCs w:val="28"/>
        </w:rPr>
        <w:t xml:space="preserve">California will begin hosting these for their users in the state. </w:t>
      </w:r>
      <w:r w:rsidR="0060221D" w:rsidRPr="009267BD">
        <w:rPr>
          <w:sz w:val="28"/>
          <w:szCs w:val="28"/>
        </w:rPr>
        <w:t>Katy asks Cyndi to write up a synopsis for Keystone</w:t>
      </w:r>
      <w:r>
        <w:rPr>
          <w:sz w:val="28"/>
          <w:szCs w:val="28"/>
        </w:rPr>
        <w:t xml:space="preserve"> when these take place.</w:t>
      </w:r>
    </w:p>
    <w:p w:rsidR="00F755D8" w:rsidRPr="009267BD" w:rsidRDefault="00F755D8">
      <w:pPr>
        <w:rPr>
          <w:sz w:val="28"/>
          <w:szCs w:val="28"/>
        </w:rPr>
      </w:pPr>
    </w:p>
    <w:p w:rsidR="00F755D8" w:rsidRPr="009267BD" w:rsidRDefault="00F755D8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>Open business</w:t>
      </w:r>
    </w:p>
    <w:p w:rsidR="0060221D" w:rsidRDefault="0060221D">
      <w:pPr>
        <w:rPr>
          <w:sz w:val="28"/>
          <w:szCs w:val="28"/>
        </w:rPr>
      </w:pPr>
      <w:r w:rsidRPr="009267BD">
        <w:rPr>
          <w:sz w:val="28"/>
          <w:szCs w:val="28"/>
        </w:rPr>
        <w:lastRenderedPageBreak/>
        <w:t>Q-</w:t>
      </w:r>
      <w:r w:rsidR="00E03609" w:rsidRPr="009267BD">
        <w:rPr>
          <w:sz w:val="28"/>
          <w:szCs w:val="28"/>
        </w:rPr>
        <w:t>W</w:t>
      </w:r>
      <w:bookmarkStart w:id="0" w:name="_GoBack"/>
      <w:bookmarkEnd w:id="0"/>
      <w:r w:rsidRPr="009267BD">
        <w:rPr>
          <w:sz w:val="28"/>
          <w:szCs w:val="28"/>
        </w:rPr>
        <w:t>here is the</w:t>
      </w:r>
      <w:r w:rsidR="00E03609" w:rsidRPr="009267BD">
        <w:rPr>
          <w:sz w:val="28"/>
          <w:szCs w:val="28"/>
        </w:rPr>
        <w:t xml:space="preserve"> next </w:t>
      </w:r>
      <w:r w:rsidRPr="009267BD">
        <w:rPr>
          <w:sz w:val="28"/>
          <w:szCs w:val="28"/>
        </w:rPr>
        <w:t>KLAS</w:t>
      </w:r>
      <w:r w:rsidR="00E03609" w:rsidRPr="009267BD">
        <w:rPr>
          <w:sz w:val="28"/>
          <w:szCs w:val="28"/>
        </w:rPr>
        <w:t xml:space="preserve"> users</w:t>
      </w:r>
      <w:r w:rsidRPr="009267BD">
        <w:rPr>
          <w:sz w:val="28"/>
          <w:szCs w:val="28"/>
        </w:rPr>
        <w:t xml:space="preserve"> conference</w:t>
      </w:r>
      <w:r w:rsidR="00E03609" w:rsidRPr="009267BD">
        <w:rPr>
          <w:sz w:val="28"/>
          <w:szCs w:val="28"/>
        </w:rPr>
        <w:t xml:space="preserve"> going to be held?</w:t>
      </w:r>
      <w:r w:rsidRPr="009267BD">
        <w:rPr>
          <w:sz w:val="28"/>
          <w:szCs w:val="28"/>
        </w:rPr>
        <w:t xml:space="preserve"> </w:t>
      </w:r>
      <w:r w:rsidR="005703B6" w:rsidRPr="009267BD">
        <w:rPr>
          <w:sz w:val="28"/>
          <w:szCs w:val="28"/>
        </w:rPr>
        <w:t>P</w:t>
      </w:r>
      <w:r w:rsidRPr="009267BD">
        <w:rPr>
          <w:sz w:val="28"/>
          <w:szCs w:val="28"/>
        </w:rPr>
        <w:t>lease keep in mind that a lot of people will not be able to travel and are looking for ways to keep up with the technology from afar</w:t>
      </w:r>
      <w:r w:rsidR="005703B6" w:rsidRPr="009267BD">
        <w:rPr>
          <w:sz w:val="28"/>
          <w:szCs w:val="28"/>
        </w:rPr>
        <w:t>.</w:t>
      </w:r>
    </w:p>
    <w:p w:rsidR="000C458C" w:rsidRPr="009267BD" w:rsidRDefault="000C458C">
      <w:pPr>
        <w:rPr>
          <w:sz w:val="28"/>
          <w:szCs w:val="28"/>
        </w:rPr>
      </w:pPr>
    </w:p>
    <w:p w:rsidR="00F755D8" w:rsidRPr="009267BD" w:rsidRDefault="00F755D8">
      <w:pPr>
        <w:rPr>
          <w:sz w:val="28"/>
          <w:szCs w:val="28"/>
          <w:u w:val="single"/>
        </w:rPr>
      </w:pPr>
      <w:r w:rsidRPr="009267BD">
        <w:rPr>
          <w:sz w:val="28"/>
          <w:szCs w:val="28"/>
          <w:u w:val="single"/>
        </w:rPr>
        <w:t xml:space="preserve">Schedule next meeting </w:t>
      </w:r>
    </w:p>
    <w:p w:rsidR="005819C3" w:rsidRPr="009267BD" w:rsidRDefault="00FF6307">
      <w:pPr>
        <w:rPr>
          <w:sz w:val="28"/>
          <w:szCs w:val="28"/>
        </w:rPr>
      </w:pPr>
      <w:r w:rsidRPr="009267BD">
        <w:rPr>
          <w:sz w:val="28"/>
          <w:szCs w:val="28"/>
        </w:rPr>
        <w:t>January 22, 2020 at 2 pm</w:t>
      </w:r>
    </w:p>
    <w:p w:rsidR="0040127C" w:rsidRDefault="0040127C">
      <w:pPr>
        <w:rPr>
          <w:sz w:val="28"/>
          <w:szCs w:val="28"/>
        </w:rPr>
      </w:pPr>
    </w:p>
    <w:p w:rsidR="0060671C" w:rsidRDefault="0060671C">
      <w:pPr>
        <w:rPr>
          <w:sz w:val="28"/>
          <w:szCs w:val="28"/>
        </w:rPr>
      </w:pPr>
      <w:r w:rsidRPr="009267BD">
        <w:rPr>
          <w:sz w:val="28"/>
          <w:szCs w:val="28"/>
        </w:rPr>
        <w:t>Notes respectfully submitted by Shawn Lemieux NYSTBBL</w:t>
      </w:r>
    </w:p>
    <w:p w:rsidR="00EE23EE" w:rsidRDefault="00EE23EE">
      <w:pPr>
        <w:rPr>
          <w:sz w:val="28"/>
          <w:szCs w:val="28"/>
        </w:rPr>
      </w:pPr>
    </w:p>
    <w:p w:rsidR="00EE23EE" w:rsidRDefault="00EE23EE">
      <w:pPr>
        <w:rPr>
          <w:sz w:val="28"/>
          <w:szCs w:val="28"/>
        </w:rPr>
      </w:pPr>
    </w:p>
    <w:p w:rsidR="00EE23EE" w:rsidRDefault="00EE23EE" w:rsidP="00EE23EE">
      <w:pPr>
        <w:rPr>
          <w:rFonts w:ascii="Arial" w:hAnsi="Arial" w:cs="Arial"/>
          <w:b/>
          <w:bCs/>
          <w:color w:val="1F497D"/>
          <w:sz w:val="28"/>
          <w:szCs w:val="28"/>
        </w:rPr>
      </w:pPr>
    </w:p>
    <w:p w:rsidR="009A6712" w:rsidRDefault="009A6712" w:rsidP="009A6712">
      <w:pPr>
        <w:rPr>
          <w:rFonts w:ascii="Segoe UI" w:eastAsia="Times New Roman" w:hAnsi="Segoe UI" w:cs="Segoe UI"/>
        </w:rPr>
      </w:pPr>
    </w:p>
    <w:p w:rsidR="009A6712" w:rsidRDefault="009A6712" w:rsidP="009A6712">
      <w:pPr>
        <w:rPr>
          <w:rFonts w:ascii="Segoe UI" w:eastAsia="Times New Roman" w:hAnsi="Segoe UI" w:cs="Segoe UI"/>
        </w:rPr>
      </w:pPr>
    </w:p>
    <w:sectPr w:rsidR="009A6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D2" w:rsidRDefault="00C357D2" w:rsidP="00531B52">
      <w:r>
        <w:separator/>
      </w:r>
    </w:p>
  </w:endnote>
  <w:endnote w:type="continuationSeparator" w:id="0">
    <w:p w:rsidR="00C357D2" w:rsidRDefault="00C357D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D2" w:rsidRDefault="00C357D2" w:rsidP="00531B52">
      <w:r>
        <w:separator/>
      </w:r>
    </w:p>
  </w:footnote>
  <w:footnote w:type="continuationSeparator" w:id="0">
    <w:p w:rsidR="00C357D2" w:rsidRDefault="00C357D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1D91"/>
    <w:multiLevelType w:val="hybridMultilevel"/>
    <w:tmpl w:val="B30ED87E"/>
    <w:lvl w:ilvl="0" w:tplc="8D380F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540F"/>
    <w:multiLevelType w:val="hybridMultilevel"/>
    <w:tmpl w:val="E7CC2ACC"/>
    <w:lvl w:ilvl="0" w:tplc="2B3889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19C3"/>
    <w:rsid w:val="000316F1"/>
    <w:rsid w:val="00077668"/>
    <w:rsid w:val="000962D3"/>
    <w:rsid w:val="000C458C"/>
    <w:rsid w:val="000C7E16"/>
    <w:rsid w:val="0010316B"/>
    <w:rsid w:val="00103E33"/>
    <w:rsid w:val="00192CC7"/>
    <w:rsid w:val="001F1F8E"/>
    <w:rsid w:val="002C1C26"/>
    <w:rsid w:val="002D4897"/>
    <w:rsid w:val="0035367D"/>
    <w:rsid w:val="003537E7"/>
    <w:rsid w:val="003A5347"/>
    <w:rsid w:val="0040127C"/>
    <w:rsid w:val="004C77F5"/>
    <w:rsid w:val="00531B52"/>
    <w:rsid w:val="005703B6"/>
    <w:rsid w:val="005819C3"/>
    <w:rsid w:val="0060221D"/>
    <w:rsid w:val="0060671C"/>
    <w:rsid w:val="00633FC2"/>
    <w:rsid w:val="00656EC2"/>
    <w:rsid w:val="00665917"/>
    <w:rsid w:val="006B51E5"/>
    <w:rsid w:val="006C30C6"/>
    <w:rsid w:val="00704241"/>
    <w:rsid w:val="00791D37"/>
    <w:rsid w:val="00805D5A"/>
    <w:rsid w:val="00827266"/>
    <w:rsid w:val="00866C1B"/>
    <w:rsid w:val="008F1BAB"/>
    <w:rsid w:val="008F7C70"/>
    <w:rsid w:val="009267BD"/>
    <w:rsid w:val="009A6712"/>
    <w:rsid w:val="009D3F50"/>
    <w:rsid w:val="00A35576"/>
    <w:rsid w:val="00AA0383"/>
    <w:rsid w:val="00BA0FE3"/>
    <w:rsid w:val="00BE5DCB"/>
    <w:rsid w:val="00C241E6"/>
    <w:rsid w:val="00C357D2"/>
    <w:rsid w:val="00DE5B6E"/>
    <w:rsid w:val="00E03609"/>
    <w:rsid w:val="00E17C6E"/>
    <w:rsid w:val="00EE23EE"/>
    <w:rsid w:val="00EE3EAB"/>
    <w:rsid w:val="00EF487E"/>
    <w:rsid w:val="00F00DEF"/>
    <w:rsid w:val="00F755D8"/>
    <w:rsid w:val="00F835A5"/>
    <w:rsid w:val="00FA60C5"/>
    <w:rsid w:val="00FC6DCF"/>
    <w:rsid w:val="00FE4C1A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2C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3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2019-12-19T14:10:00Z</dcterms:created>
  <dcterms:modified xsi:type="dcterms:W3CDTF">2019-12-27T16:27:00Z</dcterms:modified>
</cp:coreProperties>
</file>