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12A2" w14:textId="77777777" w:rsidR="00AA3D05" w:rsidRPr="00AA3D05" w:rsidRDefault="00C474AE" w:rsidP="00764812">
      <w:pPr>
        <w:pStyle w:val="Title"/>
        <w:spacing w:before="0"/>
        <w:contextualSpacing w:val="0"/>
      </w:pPr>
      <w:bookmarkStart w:id="0" w:name="_GoBack"/>
      <w:bookmarkEnd w:id="0"/>
      <w:r>
        <w:t>How to Merge Patron Records</w:t>
      </w:r>
    </w:p>
    <w:p w14:paraId="283EC751" w14:textId="77777777" w:rsidR="008E54BA" w:rsidRPr="008B1439" w:rsidRDefault="00C474AE" w:rsidP="00AC29F3">
      <w:pPr>
        <w:pStyle w:val="Heading1"/>
      </w:pPr>
      <w:r>
        <w:t>O</w:t>
      </w:r>
      <w:r w:rsidR="008E54BA" w:rsidRPr="008B1439">
        <w:t>verview</w:t>
      </w:r>
    </w:p>
    <w:p w14:paraId="0B712893" w14:textId="77777777" w:rsidR="008C4511" w:rsidRDefault="00865BD3" w:rsidP="00865BD3">
      <w:r>
        <w:t xml:space="preserve">The Merge Patron tool automatically </w:t>
      </w:r>
      <w:r w:rsidR="00EA3BDB">
        <w:t>copies</w:t>
      </w:r>
      <w:r>
        <w:t xml:space="preserve"> information from one patron record to another</w:t>
      </w:r>
      <w:r w:rsidR="00AF5968" w:rsidRPr="00AF5968">
        <w:t xml:space="preserve">. </w:t>
      </w:r>
    </w:p>
    <w:p w14:paraId="0F2E4115" w14:textId="77777777" w:rsidR="00C474AE" w:rsidRDefault="00C474AE" w:rsidP="00C474AE">
      <w:pPr>
        <w:pStyle w:val="ListParagraph"/>
        <w:numPr>
          <w:ilvl w:val="0"/>
          <w:numId w:val="33"/>
        </w:numPr>
      </w:pPr>
      <w:r>
        <w:t>Open the Merge Patrons tool and fill in Patron IDs and new status for merged patron.</w:t>
      </w:r>
    </w:p>
    <w:p w14:paraId="7C838683" w14:textId="77777777" w:rsidR="00C474AE" w:rsidRDefault="00C474AE" w:rsidP="00C474AE">
      <w:pPr>
        <w:pStyle w:val="ListParagraph"/>
        <w:numPr>
          <w:ilvl w:val="0"/>
          <w:numId w:val="33"/>
        </w:numPr>
      </w:pPr>
      <w:r>
        <w:t xml:space="preserve">Click </w:t>
      </w:r>
      <w:r w:rsidRPr="00C474AE">
        <w:rPr>
          <w:rStyle w:val="Button"/>
        </w:rPr>
        <w:t>Merge Patrons</w:t>
      </w:r>
      <w:r>
        <w:t xml:space="preserve"> to process the changes.</w:t>
      </w:r>
    </w:p>
    <w:p w14:paraId="5CCC3F28" w14:textId="77777777" w:rsidR="00C474AE" w:rsidRDefault="00C474AE" w:rsidP="00C474AE">
      <w:pPr>
        <w:pStyle w:val="ListParagraph"/>
        <w:numPr>
          <w:ilvl w:val="0"/>
          <w:numId w:val="33"/>
        </w:numPr>
      </w:pPr>
      <w:r>
        <w:t xml:space="preserve">Review the merged records and </w:t>
      </w:r>
      <w:r w:rsidR="00764812">
        <w:t>u</w:t>
      </w:r>
      <w:r>
        <w:t xml:space="preserve">pdate BARD and </w:t>
      </w:r>
      <w:proofErr w:type="spellStart"/>
      <w:r>
        <w:t>webOPAC</w:t>
      </w:r>
      <w:proofErr w:type="spellEnd"/>
      <w:r>
        <w:t xml:space="preserve"> information as needed.</w:t>
      </w:r>
    </w:p>
    <w:p w14:paraId="229FCD35" w14:textId="77777777" w:rsidR="00C474AE" w:rsidRDefault="00C474AE" w:rsidP="00865BD3">
      <w:pPr>
        <w:pStyle w:val="ListParagraph"/>
        <w:numPr>
          <w:ilvl w:val="0"/>
          <w:numId w:val="33"/>
        </w:numPr>
      </w:pPr>
      <w:r>
        <w:t>If desired, the merged record can be deleted.</w:t>
      </w:r>
    </w:p>
    <w:p w14:paraId="67901E67" w14:textId="77777777" w:rsidR="00C474AE" w:rsidRPr="00EA3BDB" w:rsidRDefault="00C474AE" w:rsidP="00C474AE">
      <w:pPr>
        <w:pStyle w:val="Heading1"/>
      </w:pPr>
      <w:r>
        <w:t>Step One – Open Merge Patrons and fill in Patron IDs and new status</w:t>
      </w:r>
    </w:p>
    <w:p w14:paraId="1EEB3F72" w14:textId="77777777" w:rsidR="009311F4" w:rsidRDefault="00865BD3" w:rsidP="00C474AE">
      <w:pPr>
        <w:pStyle w:val="ListParagraph"/>
        <w:numPr>
          <w:ilvl w:val="0"/>
          <w:numId w:val="39"/>
        </w:numPr>
      </w:pPr>
      <w:r>
        <w:t>In the Patron Module, open Merge Patrons from the Tools menu</w:t>
      </w:r>
      <w:r w:rsidR="00AF5968" w:rsidRPr="00AF5968">
        <w:t>.</w:t>
      </w:r>
      <w:r w:rsidR="009311F4">
        <w:t xml:space="preserve"> </w:t>
      </w:r>
    </w:p>
    <w:p w14:paraId="41EDACB7" w14:textId="77777777" w:rsidR="00865BD3" w:rsidRDefault="00C474AE" w:rsidP="007205CD">
      <w:pPr>
        <w:ind w:firstLine="360"/>
      </w:pPr>
      <w:r>
        <w:rPr>
          <w:noProof/>
        </w:rPr>
        <w:drawing>
          <wp:inline distT="0" distB="0" distL="0" distR="0" wp14:anchorId="7268EDE3" wp14:editId="3E7B1E91">
            <wp:extent cx="5330952" cy="3657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BA14" w14:textId="77777777" w:rsidR="00313F48" w:rsidRDefault="00313F48" w:rsidP="00C474AE">
      <w:pPr>
        <w:pStyle w:val="ListParagraph"/>
        <w:numPr>
          <w:ilvl w:val="1"/>
          <w:numId w:val="40"/>
        </w:numPr>
        <w:ind w:left="1080"/>
      </w:pPr>
      <w:r>
        <w:t>Enter the newer Patron ID into the Patron to Keep field</w:t>
      </w:r>
    </w:p>
    <w:p w14:paraId="017A63B1" w14:textId="77777777" w:rsidR="00313F48" w:rsidRDefault="00313F48" w:rsidP="00C474AE">
      <w:pPr>
        <w:pStyle w:val="ListParagraph"/>
        <w:numPr>
          <w:ilvl w:val="1"/>
          <w:numId w:val="40"/>
        </w:numPr>
        <w:ind w:left="1080"/>
      </w:pPr>
      <w:r>
        <w:t>Enter the older Patron ID into the Patron to Merge field</w:t>
      </w:r>
    </w:p>
    <w:p w14:paraId="4F4F2948" w14:textId="77777777" w:rsidR="00313F48" w:rsidRDefault="00313F48" w:rsidP="00C474AE">
      <w:pPr>
        <w:pStyle w:val="ListParagraph"/>
        <w:numPr>
          <w:ilvl w:val="1"/>
          <w:numId w:val="40"/>
        </w:numPr>
        <w:ind w:left="1080"/>
      </w:pPr>
      <w:r>
        <w:t xml:space="preserve">Check the Full Name fields to </w:t>
      </w:r>
      <w:r w:rsidR="0015775F">
        <w:t>confirm</w:t>
      </w:r>
      <w:r>
        <w:t xml:space="preserve"> that the correct accounts were selected </w:t>
      </w:r>
    </w:p>
    <w:p w14:paraId="2AEFA0E6" w14:textId="77777777" w:rsidR="00313F48" w:rsidRDefault="00313F48" w:rsidP="00764812">
      <w:pPr>
        <w:pStyle w:val="ListParagraph"/>
        <w:numPr>
          <w:ilvl w:val="0"/>
          <w:numId w:val="40"/>
        </w:numPr>
      </w:pPr>
      <w:r>
        <w:t>Set the desired status for the older Patron ID after the merge</w:t>
      </w:r>
      <w:r w:rsidR="00764812">
        <w:t>.</w:t>
      </w:r>
    </w:p>
    <w:p w14:paraId="45FC7285" w14:textId="77777777" w:rsidR="00313F48" w:rsidRDefault="00313F48" w:rsidP="00764812">
      <w:pPr>
        <w:ind w:left="720"/>
      </w:pPr>
      <w:r>
        <w:t>We recommend ‘</w:t>
      </w:r>
      <w:r w:rsidR="008C4511">
        <w:t>Merged</w:t>
      </w:r>
      <w:r w:rsidR="00C53790">
        <w:t>,</w:t>
      </w:r>
      <w:r>
        <w:t xml:space="preserve">’ </w:t>
      </w:r>
      <w:r w:rsidR="00C53790">
        <w:t>‘Withdrawn,’ or any</w:t>
      </w:r>
      <w:r w:rsidR="0077242D">
        <w:t xml:space="preserve"> status that will</w:t>
      </w:r>
      <w:r>
        <w:t xml:space="preserve"> clearly mark the older record as no longer needed, but still allow you to review the merge results before deleting the older record.</w:t>
      </w:r>
    </w:p>
    <w:p w14:paraId="00C21F6D" w14:textId="77777777" w:rsidR="00C474AE" w:rsidRDefault="00764812" w:rsidP="00764812">
      <w:pPr>
        <w:pStyle w:val="Heading1"/>
      </w:pPr>
      <w:r>
        <w:lastRenderedPageBreak/>
        <w:t>Step Two – P</w:t>
      </w:r>
      <w:r w:rsidRPr="00764812">
        <w:t>rocess the changes.</w:t>
      </w:r>
    </w:p>
    <w:p w14:paraId="323C5A89" w14:textId="77777777" w:rsidR="00764812" w:rsidRDefault="00313F48" w:rsidP="00764812">
      <w:pPr>
        <w:pStyle w:val="ListParagraph"/>
        <w:numPr>
          <w:ilvl w:val="0"/>
          <w:numId w:val="34"/>
        </w:numPr>
      </w:pPr>
      <w:r>
        <w:t xml:space="preserve">Click the </w:t>
      </w:r>
      <w:r w:rsidRPr="00297F7C">
        <w:rPr>
          <w:rStyle w:val="Button"/>
        </w:rPr>
        <w:t>Merge Patrons</w:t>
      </w:r>
      <w:r>
        <w:t xml:space="preserve"> button to process the changes.</w:t>
      </w:r>
      <w:r w:rsidR="008C4511">
        <w:t xml:space="preserve"> </w:t>
      </w:r>
      <w:r w:rsidR="00764812">
        <w:t xml:space="preserve">Things that </w:t>
      </w:r>
      <w:r w:rsidR="00764812" w:rsidRPr="00764812">
        <w:rPr>
          <w:b/>
        </w:rPr>
        <w:t>may</w:t>
      </w:r>
      <w:r w:rsidR="00764812">
        <w:t xml:space="preserve"> be copied, depending on your library’s settings, are: </w:t>
      </w:r>
    </w:p>
    <w:p w14:paraId="506A0D9D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Assigned and Out titles</w:t>
      </w:r>
      <w:r w:rsidR="00C53790">
        <w:t xml:space="preserve"> </w:t>
      </w:r>
      <w:r>
        <w:t>(Has</w:t>
      </w:r>
      <w:r w:rsidR="007205CD">
        <w:t>-</w:t>
      </w:r>
      <w:proofErr w:type="spellStart"/>
      <w:r>
        <w:t>Nows</w:t>
      </w:r>
      <w:proofErr w:type="spellEnd"/>
      <w:r>
        <w:t>)</w:t>
      </w:r>
    </w:p>
    <w:p w14:paraId="0F992F32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Circulation History (Has</w:t>
      </w:r>
      <w:r w:rsidR="007205CD">
        <w:t>-</w:t>
      </w:r>
      <w:proofErr w:type="spellStart"/>
      <w:r>
        <w:t>Hads</w:t>
      </w:r>
      <w:proofErr w:type="spellEnd"/>
      <w:r>
        <w:t>)</w:t>
      </w:r>
    </w:p>
    <w:p w14:paraId="02B44338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Requests</w:t>
      </w:r>
      <w:r w:rsidR="00C53790">
        <w:t xml:space="preserve"> / Material Requests</w:t>
      </w:r>
    </w:p>
    <w:p w14:paraId="58837BB5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Reserves</w:t>
      </w:r>
    </w:p>
    <w:p w14:paraId="472DA9B8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Blocks</w:t>
      </w:r>
    </w:p>
    <w:p w14:paraId="3DD4D5F4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 xml:space="preserve">Fees/Fines </w:t>
      </w:r>
    </w:p>
    <w:p w14:paraId="2920D0E0" w14:textId="77777777" w:rsidR="00764812" w:rsidRDefault="00764812" w:rsidP="00764812">
      <w:pPr>
        <w:pStyle w:val="ListParagraph"/>
        <w:numPr>
          <w:ilvl w:val="1"/>
          <w:numId w:val="34"/>
        </w:numPr>
        <w:ind w:left="1080"/>
      </w:pPr>
      <w:r>
        <w:t>Contact Tab (including historical contacts)</w:t>
      </w:r>
    </w:p>
    <w:p w14:paraId="6AF9F60B" w14:textId="77777777" w:rsidR="00C27EEC" w:rsidRDefault="00C27EEC" w:rsidP="00C27EEC">
      <w:pPr>
        <w:ind w:left="720"/>
      </w:pPr>
      <w:r>
        <w:t>To update the control file that determines which of these are and are not copied, contact Keystone</w:t>
      </w:r>
      <w:r w:rsidR="00270BB6">
        <w:t xml:space="preserve"> Support.</w:t>
      </w:r>
    </w:p>
    <w:p w14:paraId="1260E794" w14:textId="77777777" w:rsidR="001334D1" w:rsidRDefault="008C4511" w:rsidP="00764812">
      <w:pPr>
        <w:pStyle w:val="ListParagraph"/>
        <w:numPr>
          <w:ilvl w:val="0"/>
          <w:numId w:val="34"/>
        </w:numPr>
      </w:pPr>
      <w:r>
        <w:t>When the process is complete, the Patron information will be cleared from the Merge Patron window.</w:t>
      </w:r>
    </w:p>
    <w:p w14:paraId="2AA0DBAE" w14:textId="77777777" w:rsidR="00764812" w:rsidRDefault="00764812" w:rsidP="00764812">
      <w:pPr>
        <w:pStyle w:val="Heading1"/>
      </w:pPr>
      <w:r>
        <w:t>Step Three –  Review the merged reco</w:t>
      </w:r>
      <w:r w:rsidRPr="00764812">
        <w:rPr>
          <w:rStyle w:val="Heading1Char"/>
          <w:b/>
        </w:rPr>
        <w:t>rds</w:t>
      </w:r>
    </w:p>
    <w:p w14:paraId="78185D8D" w14:textId="77777777" w:rsidR="003C4055" w:rsidRDefault="003C4055" w:rsidP="00764812">
      <w:pPr>
        <w:pStyle w:val="ListParagraph"/>
        <w:numPr>
          <w:ilvl w:val="0"/>
          <w:numId w:val="43"/>
        </w:numPr>
      </w:pPr>
      <w:r>
        <w:t>Copy over any information that is still needed but was not automatically imported, such as Comments or Subscriptions.</w:t>
      </w:r>
    </w:p>
    <w:p w14:paraId="59C9E507" w14:textId="77777777" w:rsidR="003C4055" w:rsidRDefault="003C4055" w:rsidP="00764812">
      <w:pPr>
        <w:pStyle w:val="ListParagraph"/>
        <w:numPr>
          <w:ilvl w:val="0"/>
          <w:numId w:val="43"/>
        </w:numPr>
      </w:pPr>
      <w:r>
        <w:t xml:space="preserve">If the patron has a BARD account, update it with the new Barcode (“CMLS ID”). </w:t>
      </w:r>
    </w:p>
    <w:p w14:paraId="316432A8" w14:textId="77777777" w:rsidR="003C4055" w:rsidRDefault="003C4055" w:rsidP="00764812">
      <w:pPr>
        <w:pStyle w:val="ListParagraph"/>
        <w:numPr>
          <w:ilvl w:val="0"/>
          <w:numId w:val="43"/>
        </w:numPr>
      </w:pPr>
      <w:r>
        <w:t xml:space="preserve">If they are a </w:t>
      </w:r>
      <w:proofErr w:type="spellStart"/>
      <w:r>
        <w:t>webOPAC</w:t>
      </w:r>
      <w:proofErr w:type="spellEnd"/>
      <w:r>
        <w:t xml:space="preserve"> user, you will need to set a new password for them. Make sure the patron is notified of their new Patron ID and password.</w:t>
      </w:r>
    </w:p>
    <w:p w14:paraId="6BF82D32" w14:textId="77777777" w:rsidR="00C53790" w:rsidRDefault="00C53790" w:rsidP="00C53790">
      <w:pPr>
        <w:pStyle w:val="ListParagraph"/>
      </w:pPr>
      <w:r>
        <w:t xml:space="preserve">If they are a </w:t>
      </w:r>
      <w:proofErr w:type="spellStart"/>
      <w:r>
        <w:t>WebOrder</w:t>
      </w:r>
      <w:proofErr w:type="spellEnd"/>
      <w:r>
        <w:t xml:space="preserve"> user, you will need to move their User ID to the new record.</w:t>
      </w:r>
    </w:p>
    <w:p w14:paraId="2AEAD306" w14:textId="77777777" w:rsidR="00764812" w:rsidRDefault="00764812" w:rsidP="00764812">
      <w:pPr>
        <w:pStyle w:val="Heading1"/>
      </w:pPr>
      <w:r>
        <w:t>Step Four – Delete the Merged Record</w:t>
      </w:r>
    </w:p>
    <w:p w14:paraId="0DAE4A66" w14:textId="77777777" w:rsidR="003C4055" w:rsidRDefault="003C4055" w:rsidP="00764812">
      <w:pPr>
        <w:pStyle w:val="ListParagraph"/>
        <w:numPr>
          <w:ilvl w:val="0"/>
          <w:numId w:val="44"/>
        </w:numPr>
      </w:pPr>
      <w:r>
        <w:t>When you have confirmed that you have everything you need,</w:t>
      </w:r>
      <w:r w:rsidR="00764812">
        <w:t xml:space="preserve"> you may choose to</w:t>
      </w:r>
      <w:r>
        <w:t xml:space="preserve"> delete the old record.</w:t>
      </w:r>
    </w:p>
    <w:sectPr w:rsidR="003C4055" w:rsidSect="001334D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5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FEFC" w14:textId="77777777" w:rsidR="008C4511" w:rsidRDefault="008C4511" w:rsidP="008E54BA">
      <w:r>
        <w:separator/>
      </w:r>
    </w:p>
  </w:endnote>
  <w:endnote w:type="continuationSeparator" w:id="0">
    <w:p w14:paraId="06B95376" w14:textId="77777777" w:rsidR="008C4511" w:rsidRDefault="008C4511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67ED" w14:textId="191FA73A" w:rsidR="008C4511" w:rsidRPr="008E54BA" w:rsidRDefault="0048455C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QuickTip-MergePatrons.docx</w:t>
    </w:r>
    <w:r>
      <w:rPr>
        <w:noProof/>
      </w:rPr>
      <w:fldChar w:fldCharType="end"/>
    </w:r>
    <w:r w:rsidR="008C4511" w:rsidRPr="0025043A">
      <w:tab/>
    </w:r>
    <w:r w:rsidR="008C4511" w:rsidRPr="0025043A">
      <w:fldChar w:fldCharType="begin"/>
    </w:r>
    <w:r w:rsidR="008C4511" w:rsidRPr="0025043A">
      <w:instrText xml:space="preserve"> DATE \@ "MM/dd/yy" </w:instrText>
    </w:r>
    <w:r w:rsidR="008C4511" w:rsidRPr="0025043A">
      <w:fldChar w:fldCharType="separate"/>
    </w:r>
    <w:r>
      <w:rPr>
        <w:noProof/>
      </w:rPr>
      <w:t>06/01/18</w:t>
    </w:r>
    <w:r w:rsidR="008C4511" w:rsidRPr="0025043A">
      <w:fldChar w:fldCharType="end"/>
    </w:r>
    <w:r w:rsidR="008C4511" w:rsidRPr="0025043A">
      <w:tab/>
    </w:r>
    <w:r w:rsidR="008C4511" w:rsidRPr="0025043A">
      <w:rPr>
        <w:snapToGrid w:val="0"/>
      </w:rPr>
      <w:t xml:space="preserve">Page </w:t>
    </w:r>
    <w:r w:rsidR="008C4511" w:rsidRPr="0025043A">
      <w:rPr>
        <w:snapToGrid w:val="0"/>
      </w:rPr>
      <w:fldChar w:fldCharType="begin"/>
    </w:r>
    <w:r w:rsidR="008C4511" w:rsidRPr="0025043A">
      <w:rPr>
        <w:snapToGrid w:val="0"/>
      </w:rPr>
      <w:instrText xml:space="preserve"> PAGE </w:instrText>
    </w:r>
    <w:r w:rsidR="008C4511" w:rsidRPr="0025043A">
      <w:rPr>
        <w:snapToGrid w:val="0"/>
      </w:rPr>
      <w:fldChar w:fldCharType="separate"/>
    </w:r>
    <w:r w:rsidR="007205CD">
      <w:rPr>
        <w:noProof/>
        <w:snapToGrid w:val="0"/>
      </w:rPr>
      <w:t>2</w:t>
    </w:r>
    <w:r w:rsidR="008C4511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5F53" w14:textId="5390F67D" w:rsidR="008C4511" w:rsidRDefault="0048455C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QuickTip-MergePatrons.docx</w:t>
    </w:r>
    <w:r>
      <w:rPr>
        <w:noProof/>
      </w:rPr>
      <w:fldChar w:fldCharType="end"/>
    </w:r>
    <w:r w:rsidR="008C4511" w:rsidRPr="0025043A">
      <w:tab/>
    </w:r>
    <w:r w:rsidR="008C4511" w:rsidRPr="0025043A">
      <w:fldChar w:fldCharType="begin"/>
    </w:r>
    <w:r w:rsidR="008C4511" w:rsidRPr="0025043A">
      <w:instrText xml:space="preserve"> DATE \@ "MM/dd/yy" </w:instrText>
    </w:r>
    <w:r w:rsidR="008C4511" w:rsidRPr="0025043A">
      <w:fldChar w:fldCharType="separate"/>
    </w:r>
    <w:r>
      <w:rPr>
        <w:noProof/>
      </w:rPr>
      <w:t>06/01/18</w:t>
    </w:r>
    <w:r w:rsidR="008C4511" w:rsidRPr="0025043A">
      <w:fldChar w:fldCharType="end"/>
    </w:r>
    <w:r w:rsidR="008C4511" w:rsidRPr="0025043A">
      <w:tab/>
    </w:r>
    <w:r w:rsidR="008C4511" w:rsidRPr="0025043A">
      <w:rPr>
        <w:snapToGrid w:val="0"/>
      </w:rPr>
      <w:t xml:space="preserve">Page </w:t>
    </w:r>
    <w:r w:rsidR="008C4511" w:rsidRPr="0025043A">
      <w:rPr>
        <w:snapToGrid w:val="0"/>
      </w:rPr>
      <w:fldChar w:fldCharType="begin"/>
    </w:r>
    <w:r w:rsidR="008C4511" w:rsidRPr="0025043A">
      <w:rPr>
        <w:snapToGrid w:val="0"/>
      </w:rPr>
      <w:instrText xml:space="preserve"> PAGE </w:instrText>
    </w:r>
    <w:r w:rsidR="008C4511" w:rsidRPr="0025043A">
      <w:rPr>
        <w:snapToGrid w:val="0"/>
      </w:rPr>
      <w:fldChar w:fldCharType="separate"/>
    </w:r>
    <w:r w:rsidR="007205CD">
      <w:rPr>
        <w:noProof/>
        <w:snapToGrid w:val="0"/>
      </w:rPr>
      <w:t>1</w:t>
    </w:r>
    <w:r w:rsidR="008C4511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BD03" w14:textId="77777777" w:rsidR="008C4511" w:rsidRDefault="008C4511" w:rsidP="008E54BA">
      <w:r>
        <w:separator/>
      </w:r>
    </w:p>
  </w:footnote>
  <w:footnote w:type="continuationSeparator" w:id="0">
    <w:p w14:paraId="77708C98" w14:textId="77777777" w:rsidR="008C4511" w:rsidRDefault="008C4511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73C3" w14:textId="0AC1C02E" w:rsidR="008C4511" w:rsidRPr="0087074F" w:rsidRDefault="008C4511">
    <w:pPr>
      <w:pStyle w:val="Header"/>
    </w:pPr>
    <w:r>
      <w:rPr>
        <w:noProof/>
      </w:rPr>
      <w:drawing>
        <wp:inline distT="0" distB="0" distL="0" distR="0" wp14:anchorId="2550E86E" wp14:editId="2BF19064">
          <wp:extent cx="276225" cy="285750"/>
          <wp:effectExtent l="0" t="0" r="9525" b="0"/>
          <wp:docPr id="13" name="Picture 13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48455C">
      <w:rPr>
        <w:noProof/>
        <w:sz w:val="28"/>
        <w:szCs w:val="28"/>
      </w:rPr>
      <w:t>How to Merge Patron Records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CAFC" w14:textId="77777777" w:rsidR="008C4511" w:rsidRDefault="008C4511">
    <w:pPr>
      <w:pStyle w:val="Header"/>
    </w:pPr>
    <w:r>
      <w:rPr>
        <w:noProof/>
      </w:rPr>
      <w:drawing>
        <wp:inline distT="0" distB="0" distL="0" distR="0" wp14:anchorId="6D3D0A4B" wp14:editId="59C0C167">
          <wp:extent cx="276225" cy="285750"/>
          <wp:effectExtent l="0" t="0" r="9525" b="0"/>
          <wp:docPr id="14" name="Picture 14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proofErr w:type="spellStart"/>
    <w:r w:rsidR="00C474AE">
      <w:t>QuickTip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B0A15"/>
    <w:multiLevelType w:val="hybridMultilevel"/>
    <w:tmpl w:val="067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81C55"/>
    <w:multiLevelType w:val="hybridMultilevel"/>
    <w:tmpl w:val="C410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11CF"/>
    <w:multiLevelType w:val="hybridMultilevel"/>
    <w:tmpl w:val="AE24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6F47"/>
    <w:multiLevelType w:val="hybridMultilevel"/>
    <w:tmpl w:val="70F60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3EC0"/>
    <w:multiLevelType w:val="hybridMultilevel"/>
    <w:tmpl w:val="10B4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D12C9"/>
    <w:multiLevelType w:val="hybridMultilevel"/>
    <w:tmpl w:val="A9B0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7B2F"/>
    <w:multiLevelType w:val="hybridMultilevel"/>
    <w:tmpl w:val="331A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249E4"/>
    <w:multiLevelType w:val="hybridMultilevel"/>
    <w:tmpl w:val="D474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2C39"/>
    <w:multiLevelType w:val="hybridMultilevel"/>
    <w:tmpl w:val="E4A4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37BDF"/>
    <w:multiLevelType w:val="hybridMultilevel"/>
    <w:tmpl w:val="C410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0F9E"/>
    <w:multiLevelType w:val="hybridMultilevel"/>
    <w:tmpl w:val="D474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367CA"/>
    <w:multiLevelType w:val="hybridMultilevel"/>
    <w:tmpl w:val="0E682698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7625A"/>
    <w:multiLevelType w:val="hybridMultilevel"/>
    <w:tmpl w:val="BCB6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219BD"/>
    <w:multiLevelType w:val="hybridMultilevel"/>
    <w:tmpl w:val="B2F2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D2657"/>
    <w:multiLevelType w:val="hybridMultilevel"/>
    <w:tmpl w:val="D494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D1E26"/>
    <w:multiLevelType w:val="hybridMultilevel"/>
    <w:tmpl w:val="82E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E2611"/>
    <w:multiLevelType w:val="hybridMultilevel"/>
    <w:tmpl w:val="03FA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D63F5"/>
    <w:multiLevelType w:val="hybridMultilevel"/>
    <w:tmpl w:val="EA1E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C433C"/>
    <w:multiLevelType w:val="hybridMultilevel"/>
    <w:tmpl w:val="E794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8"/>
  </w:num>
  <w:num w:numId="9">
    <w:abstractNumId w:val="20"/>
  </w:num>
  <w:num w:numId="10">
    <w:abstractNumId w:val="25"/>
  </w:num>
  <w:num w:numId="11">
    <w:abstractNumId w:val="8"/>
  </w:num>
  <w:num w:numId="12">
    <w:abstractNumId w:val="39"/>
  </w:num>
  <w:num w:numId="13">
    <w:abstractNumId w:val="0"/>
  </w:num>
  <w:num w:numId="14">
    <w:abstractNumId w:val="16"/>
  </w:num>
  <w:num w:numId="15">
    <w:abstractNumId w:val="6"/>
  </w:num>
  <w:num w:numId="16">
    <w:abstractNumId w:val="4"/>
  </w:num>
  <w:num w:numId="17">
    <w:abstractNumId w:val="31"/>
  </w:num>
  <w:num w:numId="18">
    <w:abstractNumId w:val="11"/>
  </w:num>
  <w:num w:numId="19">
    <w:abstractNumId w:val="37"/>
  </w:num>
  <w:num w:numId="20">
    <w:abstractNumId w:val="24"/>
  </w:num>
  <w:num w:numId="21">
    <w:abstractNumId w:val="9"/>
  </w:num>
  <w:num w:numId="22">
    <w:abstractNumId w:val="7"/>
  </w:num>
  <w:num w:numId="23">
    <w:abstractNumId w:val="26"/>
  </w:num>
  <w:num w:numId="24">
    <w:abstractNumId w:val="41"/>
  </w:num>
  <w:num w:numId="25">
    <w:abstractNumId w:val="27"/>
  </w:num>
  <w:num w:numId="26">
    <w:abstractNumId w:val="15"/>
  </w:num>
  <w:num w:numId="27">
    <w:abstractNumId w:val="17"/>
  </w:num>
  <w:num w:numId="28">
    <w:abstractNumId w:val="13"/>
  </w:num>
  <w:num w:numId="29">
    <w:abstractNumId w:val="35"/>
  </w:num>
  <w:num w:numId="30">
    <w:abstractNumId w:val="34"/>
  </w:num>
  <w:num w:numId="31">
    <w:abstractNumId w:val="32"/>
  </w:num>
  <w:num w:numId="32">
    <w:abstractNumId w:val="33"/>
  </w:num>
  <w:num w:numId="33">
    <w:abstractNumId w:val="28"/>
  </w:num>
  <w:num w:numId="34">
    <w:abstractNumId w:val="38"/>
  </w:num>
  <w:num w:numId="35">
    <w:abstractNumId w:val="22"/>
  </w:num>
  <w:num w:numId="36">
    <w:abstractNumId w:val="19"/>
  </w:num>
  <w:num w:numId="37">
    <w:abstractNumId w:val="29"/>
  </w:num>
  <w:num w:numId="38">
    <w:abstractNumId w:val="14"/>
  </w:num>
  <w:num w:numId="39">
    <w:abstractNumId w:val="21"/>
  </w:num>
  <w:num w:numId="40">
    <w:abstractNumId w:val="2"/>
  </w:num>
  <w:num w:numId="41">
    <w:abstractNumId w:val="30"/>
  </w:num>
  <w:num w:numId="42">
    <w:abstractNumId w:val="36"/>
  </w:num>
  <w:num w:numId="43">
    <w:abstractNumId w:val="2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8"/>
    <w:rsid w:val="00002BE0"/>
    <w:rsid w:val="000426A1"/>
    <w:rsid w:val="00055D08"/>
    <w:rsid w:val="00062202"/>
    <w:rsid w:val="0007333E"/>
    <w:rsid w:val="00075BE3"/>
    <w:rsid w:val="00075FC7"/>
    <w:rsid w:val="00093AB2"/>
    <w:rsid w:val="00093DBC"/>
    <w:rsid w:val="000A07EB"/>
    <w:rsid w:val="000E02ED"/>
    <w:rsid w:val="000E259B"/>
    <w:rsid w:val="000E2E90"/>
    <w:rsid w:val="000E63DB"/>
    <w:rsid w:val="0010101A"/>
    <w:rsid w:val="001334D1"/>
    <w:rsid w:val="001368CC"/>
    <w:rsid w:val="0015775F"/>
    <w:rsid w:val="001637B2"/>
    <w:rsid w:val="0017039A"/>
    <w:rsid w:val="00177242"/>
    <w:rsid w:val="0019536D"/>
    <w:rsid w:val="001E32D7"/>
    <w:rsid w:val="001E4A8E"/>
    <w:rsid w:val="001F23D6"/>
    <w:rsid w:val="00211565"/>
    <w:rsid w:val="002202F9"/>
    <w:rsid w:val="00244D5D"/>
    <w:rsid w:val="00245C43"/>
    <w:rsid w:val="00270BB6"/>
    <w:rsid w:val="0027143F"/>
    <w:rsid w:val="002745B8"/>
    <w:rsid w:val="002A534D"/>
    <w:rsid w:val="002B06EB"/>
    <w:rsid w:val="002B30B2"/>
    <w:rsid w:val="002B49C9"/>
    <w:rsid w:val="002C30CC"/>
    <w:rsid w:val="002E4227"/>
    <w:rsid w:val="002E5B82"/>
    <w:rsid w:val="002F3846"/>
    <w:rsid w:val="00310FC0"/>
    <w:rsid w:val="003110E5"/>
    <w:rsid w:val="00313F48"/>
    <w:rsid w:val="00354D90"/>
    <w:rsid w:val="003551FF"/>
    <w:rsid w:val="00367D52"/>
    <w:rsid w:val="00371BA7"/>
    <w:rsid w:val="00395363"/>
    <w:rsid w:val="00396859"/>
    <w:rsid w:val="003A3F46"/>
    <w:rsid w:val="003A574A"/>
    <w:rsid w:val="003A6974"/>
    <w:rsid w:val="003B3E34"/>
    <w:rsid w:val="003C4055"/>
    <w:rsid w:val="0040753F"/>
    <w:rsid w:val="00426A60"/>
    <w:rsid w:val="00434BE2"/>
    <w:rsid w:val="0044096A"/>
    <w:rsid w:val="0044536F"/>
    <w:rsid w:val="00456D32"/>
    <w:rsid w:val="0048455C"/>
    <w:rsid w:val="004A7353"/>
    <w:rsid w:val="004B2FAE"/>
    <w:rsid w:val="004C2DDC"/>
    <w:rsid w:val="004C5AC5"/>
    <w:rsid w:val="004D3877"/>
    <w:rsid w:val="004F416A"/>
    <w:rsid w:val="004F4561"/>
    <w:rsid w:val="004F6F65"/>
    <w:rsid w:val="00512DAC"/>
    <w:rsid w:val="00532FC1"/>
    <w:rsid w:val="00541FE4"/>
    <w:rsid w:val="00567075"/>
    <w:rsid w:val="005A3467"/>
    <w:rsid w:val="005B071D"/>
    <w:rsid w:val="005B7713"/>
    <w:rsid w:val="005C0A64"/>
    <w:rsid w:val="005D3039"/>
    <w:rsid w:val="005D6F5E"/>
    <w:rsid w:val="005E12F4"/>
    <w:rsid w:val="0062748F"/>
    <w:rsid w:val="006328D8"/>
    <w:rsid w:val="00666824"/>
    <w:rsid w:val="00691B1E"/>
    <w:rsid w:val="006A5663"/>
    <w:rsid w:val="006A6A9A"/>
    <w:rsid w:val="006B3886"/>
    <w:rsid w:val="007205CD"/>
    <w:rsid w:val="00724D69"/>
    <w:rsid w:val="00730D47"/>
    <w:rsid w:val="007422D3"/>
    <w:rsid w:val="007479E6"/>
    <w:rsid w:val="00764812"/>
    <w:rsid w:val="0077242D"/>
    <w:rsid w:val="00775F02"/>
    <w:rsid w:val="00782935"/>
    <w:rsid w:val="00786CD8"/>
    <w:rsid w:val="007A3B42"/>
    <w:rsid w:val="007C19A7"/>
    <w:rsid w:val="007C31F5"/>
    <w:rsid w:val="007C57B5"/>
    <w:rsid w:val="007F5158"/>
    <w:rsid w:val="008008CE"/>
    <w:rsid w:val="00802696"/>
    <w:rsid w:val="00830825"/>
    <w:rsid w:val="00865BD3"/>
    <w:rsid w:val="0086731F"/>
    <w:rsid w:val="0087074F"/>
    <w:rsid w:val="00890CB7"/>
    <w:rsid w:val="008B1439"/>
    <w:rsid w:val="008B31BA"/>
    <w:rsid w:val="008B3724"/>
    <w:rsid w:val="008C4511"/>
    <w:rsid w:val="008E53A2"/>
    <w:rsid w:val="008E54BA"/>
    <w:rsid w:val="008F075F"/>
    <w:rsid w:val="008F2D27"/>
    <w:rsid w:val="008F506A"/>
    <w:rsid w:val="00917AE3"/>
    <w:rsid w:val="009311F4"/>
    <w:rsid w:val="0099213C"/>
    <w:rsid w:val="00993909"/>
    <w:rsid w:val="009A3033"/>
    <w:rsid w:val="009A380B"/>
    <w:rsid w:val="009A74DD"/>
    <w:rsid w:val="009D1A5E"/>
    <w:rsid w:val="009D1CA4"/>
    <w:rsid w:val="009F0236"/>
    <w:rsid w:val="00A02C86"/>
    <w:rsid w:val="00A117CA"/>
    <w:rsid w:val="00A142B0"/>
    <w:rsid w:val="00A32DE6"/>
    <w:rsid w:val="00A41871"/>
    <w:rsid w:val="00A75136"/>
    <w:rsid w:val="00AA3D05"/>
    <w:rsid w:val="00AA76AD"/>
    <w:rsid w:val="00AB261D"/>
    <w:rsid w:val="00AC29F3"/>
    <w:rsid w:val="00AF34A8"/>
    <w:rsid w:val="00AF5968"/>
    <w:rsid w:val="00B1479D"/>
    <w:rsid w:val="00B31352"/>
    <w:rsid w:val="00B331DE"/>
    <w:rsid w:val="00B35A21"/>
    <w:rsid w:val="00B51B7A"/>
    <w:rsid w:val="00B60002"/>
    <w:rsid w:val="00B745AE"/>
    <w:rsid w:val="00B86801"/>
    <w:rsid w:val="00B96959"/>
    <w:rsid w:val="00BA0465"/>
    <w:rsid w:val="00BB22B5"/>
    <w:rsid w:val="00BF3920"/>
    <w:rsid w:val="00BF3F36"/>
    <w:rsid w:val="00C10F3E"/>
    <w:rsid w:val="00C27EEC"/>
    <w:rsid w:val="00C4464E"/>
    <w:rsid w:val="00C474AE"/>
    <w:rsid w:val="00C508B6"/>
    <w:rsid w:val="00C5290A"/>
    <w:rsid w:val="00C53790"/>
    <w:rsid w:val="00C67CC7"/>
    <w:rsid w:val="00C85A1C"/>
    <w:rsid w:val="00C93CA9"/>
    <w:rsid w:val="00CA101E"/>
    <w:rsid w:val="00CB16C2"/>
    <w:rsid w:val="00CB2AE1"/>
    <w:rsid w:val="00CB2CB9"/>
    <w:rsid w:val="00CB2EC1"/>
    <w:rsid w:val="00CC1144"/>
    <w:rsid w:val="00D168CD"/>
    <w:rsid w:val="00D255DD"/>
    <w:rsid w:val="00D25ECA"/>
    <w:rsid w:val="00D34EAA"/>
    <w:rsid w:val="00D66ACA"/>
    <w:rsid w:val="00D77656"/>
    <w:rsid w:val="00DA615C"/>
    <w:rsid w:val="00DA6C3A"/>
    <w:rsid w:val="00DA727B"/>
    <w:rsid w:val="00DB0FA2"/>
    <w:rsid w:val="00DB50B0"/>
    <w:rsid w:val="00DE034A"/>
    <w:rsid w:val="00E04CDE"/>
    <w:rsid w:val="00E07F65"/>
    <w:rsid w:val="00E30999"/>
    <w:rsid w:val="00E3480A"/>
    <w:rsid w:val="00E424DF"/>
    <w:rsid w:val="00E65737"/>
    <w:rsid w:val="00E669F3"/>
    <w:rsid w:val="00EA3BDB"/>
    <w:rsid w:val="00ED061A"/>
    <w:rsid w:val="00F15409"/>
    <w:rsid w:val="00F2024F"/>
    <w:rsid w:val="00F44813"/>
    <w:rsid w:val="00F47580"/>
    <w:rsid w:val="00F607D4"/>
    <w:rsid w:val="00F63612"/>
    <w:rsid w:val="00F66E4C"/>
    <w:rsid w:val="00F70761"/>
    <w:rsid w:val="00F7185A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CC2C6C0"/>
  <w15:docId w15:val="{2AA61E77-11C5-4812-AD6C-5D9658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9F3"/>
    <w:pPr>
      <w:spacing w:before="120"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AppData\Roaming\Microsoft\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B795-3E9A-4391-8B2F-BA94AEF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 a thing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Merge Patron Records</dc:title>
  <dc:creator>Katy Patrick</dc:creator>
  <cp:keywords>QuickTip</cp:keywords>
  <cp:lastModifiedBy>Katy Patrick</cp:lastModifiedBy>
  <cp:revision>3</cp:revision>
  <cp:lastPrinted>2018-06-01T13:10:00Z</cp:lastPrinted>
  <dcterms:created xsi:type="dcterms:W3CDTF">2018-03-12T12:32:00Z</dcterms:created>
  <dcterms:modified xsi:type="dcterms:W3CDTF">2018-06-01T13:10:00Z</dcterms:modified>
</cp:coreProperties>
</file>