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93EB" w14:textId="06C4E190" w:rsidR="008E54BA" w:rsidRPr="008B1439" w:rsidRDefault="009421E1" w:rsidP="00426A60">
      <w:pPr>
        <w:pStyle w:val="Title"/>
        <w:spacing w:before="0"/>
        <w:contextualSpacing w:val="0"/>
      </w:pPr>
      <w:r w:rsidRPr="009421E1">
        <w:t>Re</w:t>
      </w:r>
      <w:r>
        <w:t>-</w:t>
      </w:r>
      <w:r w:rsidRPr="009421E1">
        <w:t>order Columns</w:t>
      </w:r>
    </w:p>
    <w:p w14:paraId="4A42A28B" w14:textId="77777777" w:rsidR="008E54BA" w:rsidRPr="008B1439" w:rsidRDefault="008E54BA" w:rsidP="00AC29F3">
      <w:pPr>
        <w:pStyle w:val="Heading1"/>
      </w:pPr>
      <w:r w:rsidRPr="008B1439">
        <w:t xml:space="preserve">Process </w:t>
      </w:r>
      <w:r w:rsidR="00354D90" w:rsidRPr="008B1439">
        <w:t>o</w:t>
      </w:r>
      <w:r w:rsidRPr="008B1439">
        <w:t>verview</w:t>
      </w:r>
    </w:p>
    <w:p w14:paraId="1C18886F" w14:textId="46702D5D" w:rsidR="002D3C5F" w:rsidRDefault="009421E1" w:rsidP="00AC29F3">
      <w:r>
        <w:t>Because different libraries and different staff members use information in KLAS differently, we have built in the ability for each user to customize the order of the columns in just about every browse table they encounter.</w:t>
      </w:r>
    </w:p>
    <w:p w14:paraId="5889259F" w14:textId="7BBDBBD1" w:rsidR="00834CB6" w:rsidRPr="008B1439" w:rsidRDefault="00834CB6" w:rsidP="00AC29F3">
      <w:r>
        <w:t xml:space="preserve">Browse tables can also be </w:t>
      </w:r>
      <w:r w:rsidR="00101230">
        <w:t>s</w:t>
      </w:r>
      <w:r>
        <w:t xml:space="preserve">orted by any column and the Sort Column </w:t>
      </w:r>
      <w:r w:rsidR="005C35EB">
        <w:t xml:space="preserve">can be </w:t>
      </w:r>
      <w:r>
        <w:t xml:space="preserve">saved following this same procedure. </w:t>
      </w:r>
    </w:p>
    <w:p w14:paraId="5676817F" w14:textId="46717BC4" w:rsidR="00FA46FE" w:rsidRPr="008B1439" w:rsidRDefault="009421E1" w:rsidP="00D168CD">
      <w:pPr>
        <w:pStyle w:val="ListBullet2"/>
        <w:numPr>
          <w:ilvl w:val="0"/>
          <w:numId w:val="8"/>
        </w:numPr>
        <w:contextualSpacing w:val="0"/>
      </w:pPr>
      <w:r>
        <w:t>Right-click inside any browse table and select Move Columns.</w:t>
      </w:r>
    </w:p>
    <w:p w14:paraId="7E1F64EA" w14:textId="1D6CCC6F" w:rsidR="00F47580" w:rsidRDefault="009421E1" w:rsidP="00F47580">
      <w:pPr>
        <w:pStyle w:val="ListBullet2"/>
        <w:numPr>
          <w:ilvl w:val="0"/>
          <w:numId w:val="8"/>
        </w:numPr>
        <w:contextualSpacing w:val="0"/>
      </w:pPr>
      <w:r>
        <w:t>Click-and-drag any column heading to move it to a new position</w:t>
      </w:r>
      <w:r w:rsidR="00627D51">
        <w:t>.</w:t>
      </w:r>
      <w:r>
        <w:t xml:space="preserve"> </w:t>
      </w:r>
      <w:r w:rsidR="00627D51">
        <w:t>Move as many columns as you want.</w:t>
      </w:r>
    </w:p>
    <w:p w14:paraId="611E88EA" w14:textId="2E1FAF4B" w:rsidR="003C0E99" w:rsidRDefault="009421E1" w:rsidP="003C0E99">
      <w:pPr>
        <w:pStyle w:val="ListParagraph"/>
        <w:numPr>
          <w:ilvl w:val="0"/>
          <w:numId w:val="8"/>
        </w:numPr>
      </w:pPr>
      <w:r>
        <w:t>Once</w:t>
      </w:r>
      <w:r w:rsidR="00627D51">
        <w:t xml:space="preserve"> you are satisfied with the column order, right-click again and select Save Column Positions and Sizes</w:t>
      </w:r>
      <w:r w:rsidR="00F70761" w:rsidRPr="00F70761">
        <w:t>.</w:t>
      </w:r>
      <w:r w:rsidR="00F70761" w:rsidRPr="008B1439">
        <w:t xml:space="preserve"> </w:t>
      </w:r>
    </w:p>
    <w:p w14:paraId="47F2D3E6" w14:textId="13CE018F" w:rsidR="00D82EDD" w:rsidRDefault="003C0E99" w:rsidP="00BA7A04">
      <w:pPr>
        <w:pStyle w:val="Heading2"/>
      </w:pPr>
      <w:r>
        <w:t>Browse Tables</w:t>
      </w:r>
    </w:p>
    <w:p w14:paraId="27BA7DA4" w14:textId="77777777" w:rsidR="005C35EB" w:rsidRDefault="005C35EB" w:rsidP="005C35EB">
      <w:r>
        <w:t xml:space="preserve">The many browse tables throughout KLAS contain a broad amount of information, including some that you will reference frequently, and some that you may need much more rarely. </w:t>
      </w:r>
    </w:p>
    <w:p w14:paraId="390B02D6" w14:textId="23AE7453" w:rsidR="00D82EDD" w:rsidRDefault="00D82EDD" w:rsidP="00D82EDD">
      <w:r>
        <w:t>A few tables you might consider re-arranging to better suit your needs are</w:t>
      </w:r>
      <w:r w:rsidR="00F84438">
        <w:t xml:space="preserve"> found on</w:t>
      </w:r>
      <w:r>
        <w:t>:</w:t>
      </w:r>
    </w:p>
    <w:p w14:paraId="67D9D4F4" w14:textId="3DCFB7BF" w:rsidR="00D82EDD" w:rsidRDefault="00F84438" w:rsidP="00BA7A04">
      <w:pPr>
        <w:ind w:firstLine="720"/>
      </w:pPr>
      <w:r w:rsidRPr="00F84438">
        <w:rPr>
          <w:b/>
        </w:rPr>
        <w:t>Patron Module:</w:t>
      </w:r>
      <w:r>
        <w:t xml:space="preserve"> </w:t>
      </w:r>
      <w:r w:rsidR="00D82EDD">
        <w:t>Items</w:t>
      </w:r>
      <w:r>
        <w:t xml:space="preserve"> Tab</w:t>
      </w:r>
      <w:r w:rsidR="00D82EDD">
        <w:t>, Requests</w:t>
      </w:r>
      <w:r>
        <w:t xml:space="preserve"> Tab</w:t>
      </w:r>
      <w:r w:rsidR="00D82EDD">
        <w:t>, Book Search Results</w:t>
      </w:r>
    </w:p>
    <w:p w14:paraId="6C570820" w14:textId="0BB03446" w:rsidR="00F70761" w:rsidRPr="005D7BE8" w:rsidRDefault="00F84438" w:rsidP="00BA7A04">
      <w:pPr>
        <w:ind w:firstLine="720"/>
      </w:pPr>
      <w:r w:rsidRPr="00F84438">
        <w:rPr>
          <w:b/>
        </w:rPr>
        <w:t>Catalog Module:</w:t>
      </w:r>
      <w:r>
        <w:t xml:space="preserve"> Statistics Tab, Item List</w:t>
      </w:r>
    </w:p>
    <w:p w14:paraId="61DF9FF8" w14:textId="4A4A451E" w:rsidR="00CB2AE1" w:rsidRPr="008B1439" w:rsidRDefault="00CB2AE1" w:rsidP="00F70761">
      <w:pPr>
        <w:pStyle w:val="Heading1"/>
      </w:pPr>
      <w:r w:rsidRPr="008B1439">
        <w:t xml:space="preserve">Step </w:t>
      </w:r>
      <w:r w:rsidR="00687DE2">
        <w:t>One</w:t>
      </w:r>
      <w:r w:rsidRPr="008B1439">
        <w:t xml:space="preserve"> – </w:t>
      </w:r>
      <w:r w:rsidR="00E71A0B">
        <w:t>Activate</w:t>
      </w:r>
      <w:r w:rsidR="005C31C8">
        <w:t xml:space="preserve"> Move Columns</w:t>
      </w:r>
      <w:r w:rsidR="00E71A0B">
        <w:t xml:space="preserve"> mode</w:t>
      </w:r>
    </w:p>
    <w:p w14:paraId="1E532CCB" w14:textId="27C2B236" w:rsidR="00D168CD" w:rsidRDefault="00E71A0B" w:rsidP="00E71A0B">
      <w:pPr>
        <w:pStyle w:val="ListParagraph"/>
        <w:numPr>
          <w:ilvl w:val="0"/>
          <w:numId w:val="2"/>
        </w:numPr>
      </w:pPr>
      <w:r>
        <w:t xml:space="preserve">Open KLAS to a browse table, such as the patron Items list. </w:t>
      </w:r>
    </w:p>
    <w:p w14:paraId="0565919B" w14:textId="1C4EA7BB" w:rsidR="00E71A0B" w:rsidRDefault="00E71A0B" w:rsidP="009D1CA4">
      <w:pPr>
        <w:pStyle w:val="ListParagraph"/>
        <w:numPr>
          <w:ilvl w:val="0"/>
          <w:numId w:val="2"/>
        </w:numPr>
      </w:pPr>
      <w:r>
        <w:t>Right-click inside the table and select Move Columns from the context menu</w:t>
      </w:r>
      <w:r w:rsidR="009D1CA4">
        <w:t>.</w:t>
      </w:r>
      <w:r>
        <w:t xml:space="preserve"> </w:t>
      </w:r>
    </w:p>
    <w:p w14:paraId="77EA1A78" w14:textId="4313A195" w:rsidR="009D1CA4" w:rsidRDefault="00E71A0B" w:rsidP="00E71A0B">
      <w:pPr>
        <w:pStyle w:val="ListParagraph"/>
      </w:pPr>
      <w:r>
        <w:t>Once you have selected Move Columns, a checkmark will display beside that option to indicate that this mode is active.</w:t>
      </w:r>
    </w:p>
    <w:p w14:paraId="6B066CAB" w14:textId="021AF2A7" w:rsidR="002E4227" w:rsidRPr="008B1439" w:rsidRDefault="00E71A0B" w:rsidP="00E71A0B">
      <w:pPr>
        <w:pStyle w:val="ListParagraph"/>
      </w:pPr>
      <w:r>
        <w:rPr>
          <w:noProof/>
        </w:rPr>
        <w:drawing>
          <wp:inline distT="0" distB="0" distL="0" distR="0" wp14:anchorId="0CE2AB7B" wp14:editId="55A358F1">
            <wp:extent cx="2676190" cy="18666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76190" cy="1866667"/>
                    </a:xfrm>
                    <a:prstGeom prst="rect">
                      <a:avLst/>
                    </a:prstGeom>
                  </pic:spPr>
                </pic:pic>
              </a:graphicData>
            </a:graphic>
          </wp:inline>
        </w:drawing>
      </w:r>
    </w:p>
    <w:p w14:paraId="7083DEB8" w14:textId="6FDF0881" w:rsidR="00C67CC7" w:rsidRPr="008B1439" w:rsidRDefault="00C67CC7" w:rsidP="00AC29F3">
      <w:pPr>
        <w:pStyle w:val="Heading1"/>
      </w:pPr>
      <w:bookmarkStart w:id="0" w:name="_Hlk494874520"/>
      <w:r w:rsidRPr="008B1439">
        <w:lastRenderedPageBreak/>
        <w:t xml:space="preserve">Step </w:t>
      </w:r>
      <w:r w:rsidR="00687DE2">
        <w:t>Two</w:t>
      </w:r>
      <w:r w:rsidRPr="008B1439">
        <w:t xml:space="preserve"> – </w:t>
      </w:r>
      <w:r w:rsidR="00E71A0B">
        <w:t>Move any column or columns</w:t>
      </w:r>
    </w:p>
    <w:bookmarkEnd w:id="0"/>
    <w:p w14:paraId="475B666C" w14:textId="5FA8D3AE" w:rsidR="00D168CD" w:rsidRDefault="00051238" w:rsidP="00D168CD">
      <w:pPr>
        <w:pStyle w:val="ListParagraph"/>
        <w:numPr>
          <w:ilvl w:val="0"/>
          <w:numId w:val="17"/>
        </w:numPr>
      </w:pPr>
      <w:r>
        <w:rPr>
          <w:noProof/>
        </w:rPr>
        <mc:AlternateContent>
          <mc:Choice Requires="wps">
            <w:drawing>
              <wp:anchor distT="0" distB="0" distL="114300" distR="114300" simplePos="0" relativeHeight="251660288" behindDoc="0" locked="0" layoutInCell="1" allowOverlap="1" wp14:anchorId="76764107" wp14:editId="6D33F09D">
                <wp:simplePos x="0" y="0"/>
                <wp:positionH relativeFrom="column">
                  <wp:posOffset>3914775</wp:posOffset>
                </wp:positionH>
                <wp:positionV relativeFrom="paragraph">
                  <wp:posOffset>601345</wp:posOffset>
                </wp:positionV>
                <wp:extent cx="1829641" cy="1750045"/>
                <wp:effectExtent l="0" t="76200" r="0" b="0"/>
                <wp:wrapNone/>
                <wp:docPr id="6" name="Arc 6"/>
                <wp:cNvGraphicFramePr/>
                <a:graphic xmlns:a="http://schemas.openxmlformats.org/drawingml/2006/main">
                  <a:graphicData uri="http://schemas.microsoft.com/office/word/2010/wordprocessingShape">
                    <wps:wsp>
                      <wps:cNvSpPr/>
                      <wps:spPr>
                        <a:xfrm rot="19006987">
                          <a:off x="0" y="0"/>
                          <a:ext cx="1829641" cy="1750045"/>
                        </a:xfrm>
                        <a:prstGeom prst="arc">
                          <a:avLst>
                            <a:gd name="adj1" fmla="val 16765292"/>
                            <a:gd name="adj2" fmla="val 21093222"/>
                          </a:avLst>
                        </a:prstGeom>
                        <a:ln w="28575">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18FCB" id="Arc 6" o:spid="_x0000_s1026" style="position:absolute;margin-left:308.25pt;margin-top:47.35pt;width:144.05pt;height:137.8pt;rotation:-283226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9641,175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INmwIAAKUFAAAOAAAAZHJzL2Uyb0RvYy54bWysVFlvFDEMfkfiP0R5p3OwtzpbrVoVIVWl&#10;okV9TjNJZ1AunOzFr8fJHF2gEgLxEjmx89n+fJxfHLQiOwG+taaixVlOiTDc1q15ruiXh+t3C0p8&#10;YKZmyhpR0aPw9GL99s353q1EaRuragEEQYxf7V1FmxDcKss8b4Rm/sw6YVApLWgW8ArPWQ1sj+ha&#10;ZWWez7K9hdqB5cJ7fL3qlHSd8KUUPHyS0otAVEUxtpBOSOdTPLP1OVs9A3NNy/sw2D9EoVlr0OkI&#10;dcUCI1tof4PSLQfrrQxn3OrMStlykXLAbIr8l2zuG+ZEygXJ8W6kyf8/WH67uwPS1hWdUWKYxhJt&#10;gJNZJGbv/Ar19+4O+ptHMWZ5kKAJWGSzWGIRlot5Sh7TIYfE7XHkVhwC4fhYLMrlbFJQwlFXzKd5&#10;PplGJ1mHFlEd+PBBWE2iUFEGPKGy3Y0Pidu6j5DVXxFIaoWl2jFFitl8Ni2XZV/NE7Py1Kws8uX7&#10;skxm6LbHRWlwHJ0oQ/YVLRfT+TR5j7or5huCjipao9RHrQwGHynqSElSOCrRgXwWElmNeSeU1M/i&#10;UkEHwzgXJhQjElrHb7JVavyY//ljbx+/itTrf/N5/JE8WxPGz7o1Fl7zHg5DyLKzHxjo8o4UPNn6&#10;iA2VegPnzTt+3SKDN8yHOwZYL3zEdRE+4SGVRaptL1HSWPj+2nu0x45HLSV7HNWK+m9bBoIS9dHg&#10;LCyLySTOdrpMpvMSL3CqeTrVmK2+tFhK7CCMLonRPqhBlGD1I26VTfSKKmY4+q4oDzBcLkO3QnAv&#10;cbHZJDOcZ8fCjbl3fKh67J2HwyMD17d0wGm4tcNY9y3YDcGLbayHsZttsLINUfnCa3/BXYDST8vm&#10;9J6sXrbr+gcAAAD//wMAUEsDBBQABgAIAAAAIQA3p3KJ4gAAAAoBAAAPAAAAZHJzL2Rvd25yZXYu&#10;eG1sTI/BTsMwEETvlfgHa5G4IGqHloSGbCqE1KoHDlAQZyfeJlFjO7LdJv17zIkeV/M087ZYT7pn&#10;Z3K+swYhmQtgZGqrOtMgfH9tHp6B+SCNkr01hHAhD+vyZlbIXNnRfNJ5HxoWS4zPJUIbwpBz7uuW&#10;tPRzO5CJ2cE6LUM8XcOVk2Ms1z1/FCLlWnYmLrRyoLeW6uP+pBHc/XZbD2O4HCuZ7A6b7GP3/tMg&#10;3t1Ory/AAk3hH4Y//agOZXSq7Mkoz3qENEmfIoqwWmbAIrASyxRYhbDIxAJ4WfDrF8pfAAAA//8D&#10;AFBLAQItABQABgAIAAAAIQC2gziS/gAAAOEBAAATAAAAAAAAAAAAAAAAAAAAAABbQ29udGVudF9U&#10;eXBlc10ueG1sUEsBAi0AFAAGAAgAAAAhADj9If/WAAAAlAEAAAsAAAAAAAAAAAAAAAAALwEAAF9y&#10;ZWxzLy5yZWxzUEsBAi0AFAAGAAgAAAAhAABZ0g2bAgAApQUAAA4AAAAAAAAAAAAAAAAALgIAAGRy&#10;cy9lMm9Eb2MueG1sUEsBAi0AFAAGAAgAAAAhADenconiAAAACgEAAA8AAAAAAAAAAAAAAAAA9QQA&#10;AGRycy9kb3ducmV2LnhtbFBLBQYAAAAABAAEAPMAAAAEBgAAAAA=&#10;" path="m1058222,10817nsc1450559,70378,1757871,365318,1818812,740786l914821,875023,1058222,10817xem1058222,10817nfc1450559,70378,1757871,365318,1818812,740786e" filled="f" strokecolor="#4579b8 [3044]" strokeweight="2.25pt">
                <v:stroke dashstyle="dash"/>
                <v:path arrowok="t" o:connecttype="custom" o:connectlocs="1058222,10817;1818812,740786" o:connectangles="0,0"/>
              </v:shape>
            </w:pict>
          </mc:Fallback>
        </mc:AlternateContent>
      </w:r>
      <w:r w:rsidR="00E71A0B">
        <w:rPr>
          <w:noProof/>
        </w:rPr>
        <w:t xml:space="preserve">Click </w:t>
      </w:r>
      <w:r w:rsidR="003B624F">
        <w:rPr>
          <w:noProof/>
        </w:rPr>
        <w:t>on any column head</w:t>
      </w:r>
      <w:r w:rsidR="00101230">
        <w:rPr>
          <w:noProof/>
        </w:rPr>
        <w:t>ing</w:t>
      </w:r>
      <w:r w:rsidR="003B624F">
        <w:rPr>
          <w:noProof/>
        </w:rPr>
        <w:t xml:space="preserve"> and without releasing the mouse button, drag that column </w:t>
      </w:r>
      <w:r w:rsidR="00AA553A">
        <w:rPr>
          <w:noProof/>
        </w:rPr>
        <w:t>left or right to the desired position</w:t>
      </w:r>
      <w:r w:rsidR="009D1CA4">
        <w:t>.</w:t>
      </w:r>
      <w:r>
        <w:t xml:space="preserve"> “Drop” the column by letting go of the mouse button in between the columns you want the moved column to be placed between.</w:t>
      </w:r>
    </w:p>
    <w:p w14:paraId="33E7383D" w14:textId="42DFE17D" w:rsidR="00D53D99" w:rsidRDefault="00374665" w:rsidP="00051238">
      <w:r>
        <w:rPr>
          <w:noProof/>
        </w:rPr>
        <mc:AlternateContent>
          <mc:Choice Requires="wps">
            <w:drawing>
              <wp:anchor distT="0" distB="0" distL="114300" distR="114300" simplePos="0" relativeHeight="251664384" behindDoc="0" locked="0" layoutInCell="1" allowOverlap="1" wp14:anchorId="11CF3E00" wp14:editId="4E82FA11">
                <wp:simplePos x="0" y="0"/>
                <wp:positionH relativeFrom="page">
                  <wp:posOffset>3790950</wp:posOffset>
                </wp:positionH>
                <wp:positionV relativeFrom="paragraph">
                  <wp:posOffset>429895</wp:posOffset>
                </wp:positionV>
                <wp:extent cx="182880" cy="201168"/>
                <wp:effectExtent l="0" t="0" r="7620" b="8890"/>
                <wp:wrapNone/>
                <wp:docPr id="2" name="Arrow: Down 2"/>
                <wp:cNvGraphicFramePr/>
                <a:graphic xmlns:a="http://schemas.openxmlformats.org/drawingml/2006/main">
                  <a:graphicData uri="http://schemas.microsoft.com/office/word/2010/wordprocessingShape">
                    <wps:wsp>
                      <wps:cNvSpPr/>
                      <wps:spPr>
                        <a:xfrm>
                          <a:off x="0" y="0"/>
                          <a:ext cx="182880" cy="201168"/>
                        </a:xfrm>
                        <a:prstGeom prst="downArrow">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E82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98.5pt;margin-top:33.85pt;width:14.4pt;height:15.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4MpwIAAMUFAAAOAAAAZHJzL2Uyb0RvYy54bWysVE1v2zAMvQ/YfxB0Xx0baZcZdYqgRYcB&#10;XRusHXpWZakxIImapMTJfv0oyXY/1u0wLAdFpMhH8pnk6dleK7ITzndgGloezSgRhkPbmceGfr+7&#10;/LCgxAdmWqbAiIYehKdny/fvTntbiwo2oFrhCIIYX/e2oZsQbF0Unm+EZv4IrDD4KMFpFlB0j0Xr&#10;WI/oWhXVbHZS9OBa64AL71F7kR/pMuFLKXi4kdKLQFRDMbeQTpfOh3gWy1NWPzpmNx0f0mD/kIVm&#10;ncGgE9QFC4xsXfcblO64Aw8yHHHQBUjZcZFqwGrK2atqbjfMilQLkuPtRJP/f7D8erd2pGsbWlFi&#10;mMZPtHIO+ppcQG9IFQnqra/R7tau3SB5vMZq99Lp+I91kH0i9TCRKvaBcFSWi2qxQOo5PmGN5cki&#10;YhZPztb58FmAJvHS0BbjphQSn2x35UO2H+1iQA+qay87pZIQm0WcK0d2DD9z2FfJVW31V2izbj7D&#10;X/7YqMaWyOqTUY3ppJaLKCm5FwGUiWEMxIA5l6gpIi+ZiXQLByWinTLfhERKsfacyIScgzLOhQll&#10;ytFvWCuy+viPuSTAiCwx/oQ9ALysfcTOWQ720VWkWZicZzn635wnjxQZTJicdWfAvQWgsKohcrYf&#10;ScrURJYeoD1gwznIk+gtv+zws18xH9bM4ehhp+A6CTd4SAV9Q2G4UbIB9/MtfbTHicBXSnoc5Yb6&#10;H1vmBCXqi8FZ+VTO53H2kzA//lih4J6/PDx/MVt9DthGJS4uy9M12gc1XqUDfY9bZxWj4hMzHGM3&#10;lAc3CuchrxjcW1ysVskM592ycGVuLY/gkdXY0Xf7e+bs0PsBh+YaxrFn9avuz7bR08BqG0B2aTSe&#10;eB34xl2RmnjYa3EZPZeT1dP2Xf4CAAD//wMAUEsDBBQABgAIAAAAIQAkW5Hv3QAAAAkBAAAPAAAA&#10;ZHJzL2Rvd25yZXYueG1sTI9BT4NAEIXvJv6HzZh4MXZpY0GQoTGNnnoq1fsWRiCyu4SdUvj3jic9&#10;Tublve/Ld7Pt1URj6LxDWK8iUOQqX3euQfg4vT8+gwpsXG167whhoQC74vYmN1ntr+5IU8mNkhIX&#10;MoPQMg+Z1qFqyZqw8gM5+X350RqWc2x0PZqrlNteb6Io1tZ0ThZaM9C+peq7vFiE8vOQLjRRGb3Z&#10;h+P6tPCwPzDi/d38+gKKaea/MPziCzoUwnT2F1cH1SNs00RcGCFOElASiDdbcTkjpOkT6CLX/w2K&#10;HwAAAP//AwBQSwECLQAUAAYACAAAACEAtoM4kv4AAADhAQAAEwAAAAAAAAAAAAAAAAAAAAAAW0Nv&#10;bnRlbnRfVHlwZXNdLnhtbFBLAQItABQABgAIAAAAIQA4/SH/1gAAAJQBAAALAAAAAAAAAAAAAAAA&#10;AC8BAABfcmVscy8ucmVsc1BLAQItABQABgAIAAAAIQBDiR4MpwIAAMUFAAAOAAAAAAAAAAAAAAAA&#10;AC4CAABkcnMvZTJvRG9jLnhtbFBLAQItABQABgAIAAAAIQAkW5Hv3QAAAAkBAAAPAAAAAAAAAAAA&#10;AAAAAAEFAABkcnMvZG93bnJldi54bWxQSwUGAAAAAAQABADzAAAACwYAAAAA&#10;" adj="11782" fillcolor="#8db3e2 [1311]" stroked="f" strokeweight="2pt">
                <w10:wrap anchorx="page"/>
              </v:shape>
            </w:pict>
          </mc:Fallback>
        </mc:AlternateContent>
      </w:r>
      <w:r w:rsidR="00051238">
        <w:rPr>
          <w:noProof/>
        </w:rPr>
        <mc:AlternateContent>
          <mc:Choice Requires="wps">
            <w:drawing>
              <wp:anchor distT="0" distB="0" distL="114300" distR="114300" simplePos="0" relativeHeight="251659264" behindDoc="0" locked="0" layoutInCell="1" allowOverlap="1" wp14:anchorId="0890F133" wp14:editId="2B34A9D2">
                <wp:simplePos x="0" y="0"/>
                <wp:positionH relativeFrom="column">
                  <wp:posOffset>5438775</wp:posOffset>
                </wp:positionH>
                <wp:positionV relativeFrom="paragraph">
                  <wp:posOffset>39370</wp:posOffset>
                </wp:positionV>
                <wp:extent cx="6667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66750" cy="18097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429CB" id="Rectangle 4" o:spid="_x0000_s1026" style="position:absolute;margin-left:428.25pt;margin-top:3.1pt;width:5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tliwIAAIcFAAAOAAAAZHJzL2Uyb0RvYy54bWysVN9P2zAQfp+0/8Hy+0hStQUiUlSBmCYh&#10;hoCJZ+PYjSXH59lu0+6v39n5QQVok6blwfHZd9/dfb67i8t9q8lOOK/AVLQ4ySkRhkOtzKaiP55u&#10;vpxR4gMzNdNgREUPwtPL1edPF50txQwa0LVwBEGMLztb0SYEW2aZ541omT8BKwxeSnAtCyi6TVY7&#10;1iF6q7NZni+zDlxtHXDhPZ5e95d0lfClFDx8l9KLQHRFMbaQVpfWl7hmqwtWbhyzjeJDGOwfomiZ&#10;Muh0grpmgZGtU++gWsUdeJDhhEObgZSKi5QDZlPkb7J5bJgVKRckx9uJJv//YPnd7t4RVVd0Tolh&#10;LT7RA5LGzEYLMo/0dNaXqPVo790gedzGXPfStfGPWZB9ovQwUSr2gXA8XC6XpwsknuNVcZafny4i&#10;ZvZqbJ0PXwW0JG4q6tB5IpLtbn3oVUeV6MvAjdIaz1mpTVw9aFXHsyTEshFX2pEdwwdnnAsTisHj&#10;kSb6j9ZZzK3PJu3CQYse+UFIJAXjn6VgUjm+x00uG1aL3t0ix290NkaSktUGAaO2xEAn7OJP2H3q&#10;g340FamaJ+P878aTRfIMJkzGrTLgPgLQE1uy1x9J6qmJLL1AfcCScdD3krf8RuHT3TIf7pnD5sHX&#10;xoEQvuMiNXQVhWFHSQPu10fnUR9rGm8p6bAZK+p/bpkTlOhvBqv9vJjPY/cmYb44naHgjm9ejm/M&#10;tr0CfP4CR4/laRv1gx630kH7jHNjHb3iFTMcfVeUBzcKV6EfEjh5uFivkxp2rGXh1jxaHsEjq7E0&#10;n/bPzNmhfgMW/h2MjcvKN2Xc60ZLA+ttAKlSjb/yOvCN3Z4KZ5hMcZwcy0nrdX6ufgMAAP//AwBQ&#10;SwMEFAAGAAgAAAAhAHRtyeTdAAAACAEAAA8AAABkcnMvZG93bnJldi54bWxMj8FOwzAQRO9I/IO1&#10;SNyo05aGNmRTIURPSCDSfoAdL0lEbAfbbQNfz3KC42hGM2/K7WQHcaIQe+8Q5rMMBLnGm961CIf9&#10;7mYNIibljBq8I4QvirCtLi9KVRh/dm90qlMruMTFQiF0KY2FlLHpyKo48yM59t59sCqxDK00QZ25&#10;3A5ykWW5tKp3vNCpkR47aj7qo0Wwu+z59eVJL+u9jN/h03itg0e8vpoe7kEkmtJfGH7xGR0qZtL+&#10;6EwUA8J6la84ipAvQLC/yeesNcLy9g5kVcr/B6ofAAAA//8DAFBLAQItABQABgAIAAAAIQC2gziS&#10;/gAAAOEBAAATAAAAAAAAAAAAAAAAAAAAAABbQ29udGVudF9UeXBlc10ueG1sUEsBAi0AFAAGAAgA&#10;AAAhADj9If/WAAAAlAEAAAsAAAAAAAAAAAAAAAAALwEAAF9yZWxzLy5yZWxzUEsBAi0AFAAGAAgA&#10;AAAhAFOZa2WLAgAAhwUAAA4AAAAAAAAAAAAAAAAALgIAAGRycy9lMm9Eb2MueG1sUEsBAi0AFAAG&#10;AAgAAAAhAHRtyeTdAAAACAEAAA8AAAAAAAAAAAAAAAAA5QQAAGRycy9kb3ducmV2LnhtbFBLBQYA&#10;AAAABAAEAPMAAADvBQAAAAA=&#10;" filled="f" strokecolor="#4f81bd [3204]" strokeweight="2pt"/>
            </w:pict>
          </mc:Fallback>
        </mc:AlternateContent>
      </w:r>
      <w:r w:rsidR="00051238">
        <w:rPr>
          <w:noProof/>
        </w:rPr>
        <w:drawing>
          <wp:inline distT="0" distB="0" distL="0" distR="0" wp14:anchorId="0A7086A5" wp14:editId="1E63AD17">
            <wp:extent cx="6108192" cy="393192"/>
            <wp:effectExtent l="0" t="0" r="6985" b="6985"/>
            <wp:docPr id="3" name="Picture 3" descr="C:\Users\katy\AppData\Local\Temp\SNAGHTML2404d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AppData\Local\Temp\SNAGHTML2404d255.PNG"/>
                    <pic:cNvPicPr>
                      <a:picLocks noChangeAspect="1" noChangeArrowheads="1"/>
                    </pic:cNvPicPr>
                  </pic:nvPicPr>
                  <pic:blipFill rotWithShape="1">
                    <a:blip r:embed="rId9">
                      <a:extLst>
                        <a:ext uri="{28A0092B-C50C-407E-A947-70E740481C1C}">
                          <a14:useLocalDpi xmlns:a14="http://schemas.microsoft.com/office/drawing/2010/main" val="0"/>
                        </a:ext>
                      </a:extLst>
                    </a:blip>
                    <a:srcRect r="9856"/>
                    <a:stretch/>
                  </pic:blipFill>
                  <pic:spPr bwMode="auto">
                    <a:xfrm>
                      <a:off x="0" y="0"/>
                      <a:ext cx="6108192" cy="393192"/>
                    </a:xfrm>
                    <a:prstGeom prst="rect">
                      <a:avLst/>
                    </a:prstGeom>
                    <a:noFill/>
                    <a:ln>
                      <a:noFill/>
                    </a:ln>
                    <a:extLst>
                      <a:ext uri="{53640926-AAD7-44D8-BBD7-CCE9431645EC}">
                        <a14:shadowObscured xmlns:a14="http://schemas.microsoft.com/office/drawing/2010/main"/>
                      </a:ext>
                    </a:extLst>
                  </pic:spPr>
                </pic:pic>
              </a:graphicData>
            </a:graphic>
          </wp:inline>
        </w:drawing>
      </w:r>
      <w:r w:rsidR="00D53D99">
        <w:br/>
      </w:r>
    </w:p>
    <w:p w14:paraId="185B825E" w14:textId="40752257" w:rsidR="00051238" w:rsidRDefault="00D53D99" w:rsidP="00051238">
      <w:r>
        <w:rPr>
          <w:noProof/>
        </w:rPr>
        <mc:AlternateContent>
          <mc:Choice Requires="wps">
            <w:drawing>
              <wp:anchor distT="0" distB="0" distL="114300" distR="114300" simplePos="0" relativeHeight="251662336" behindDoc="0" locked="0" layoutInCell="1" allowOverlap="1" wp14:anchorId="71CEED5C" wp14:editId="70F40FFD">
                <wp:simplePos x="0" y="0"/>
                <wp:positionH relativeFrom="column">
                  <wp:posOffset>4276725</wp:posOffset>
                </wp:positionH>
                <wp:positionV relativeFrom="paragraph">
                  <wp:posOffset>10795</wp:posOffset>
                </wp:positionV>
                <wp:extent cx="6667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66750" cy="18097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BC368" id="Rectangle 8" o:spid="_x0000_s1026" style="position:absolute;margin-left:336.75pt;margin-top:.85pt;width:5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23iwIAAIcFAAAOAAAAZHJzL2Uyb0RvYy54bWysVNtu2zAMfR+wfxD0vtoOmrQ16hRBiw4D&#10;irboBX1WZSkWIIuapMTJvn6UfGnQFhswzA+yKJGH5BHJ84tdq8lWOK/AVLQ4yikRhkOtzLqiz0/X&#10;304p8YGZmmkwoqJ74enF8uuX886WYgYN6Fo4giDGl52taBOCLbPM80a0zB+BFQYvJbiWBRTdOqsd&#10;6xC91dkszxdZB662DrjwHk+v+ku6TPhSCh7upPQiEF1RjC2k1aX1Na7Z8pyVa8dso/gQBvuHKFqm&#10;DDqdoK5YYGTj1AeoVnEHHmQ44tBmIKXiIuWA2RT5u2weG2ZFygXJ8Xaiyf8/WH67vXdE1RXFhzKs&#10;xSd6QNKYWWtBTiM9nfUlaj3aezdIHrcx1510bfxjFmSXKN1PlIpdIBwPF4vFyRyJ53hVnOZnJ/OI&#10;mb0ZW+fDdwEtiZuKOnSeiGTbGx961VEl+jJwrbTGc1ZqE1cPWtXxLAmxbMSldmTL8MEZ58KEYvB4&#10;oIn+o3UWc+uzSbuw16JHfhASScH4ZymYVI4fcZPLhtWidzfP8RudjZGkZLVBwKgtMdAJu/gTdp/6&#10;oB9NRarmyTj/u/FkkTyDCZNxqwy4zwD0xJbs9UeSemoiS69Q77FkHPS95C2/Vvh0N8yHe+awefC1&#10;cSCEO1ykhq6iMOwoacD9+uw86mNN4y0lHTZjRf3PDXOCEv3DYLWfFcfHsXuTcDw/maHgDm9eD2/M&#10;pr0EfP4CR4/laRv1gx630kH7gnNjFb3iFTMcfVeUBzcKl6EfEjh5uFitkhp2rGXhxjxaHsEjq7E0&#10;n3YvzNmhfgMW/i2MjcvKd2Xc60ZLA6tNAKlSjb/xOvCN3Z4KZ5hMcZwcyknrbX4ufwMAAP//AwBQ&#10;SwMEFAAGAAgAAAAhAKh2Kl7bAAAACAEAAA8AAABkcnMvZG93bnJldi54bWxMj0FOwzAQRfdI3MEa&#10;JHbUoRFNFeJUCNEVEoiUA9jxNIkaj4PttoHTM6zo8ut9/XlTbWY3ihOGOHhScL/IQCC13g7UKfjc&#10;be/WIGLSZPXoCRV8Y4RNfX1V6dL6M33gqUmd4BGKpVbQpzSVUsa2R6fjwk9IzPY+OJ04hk7aoM88&#10;7ka5zLKVdHogvtDrCZ97bA/N0Slw2+z1/e3F5M1Oxp/wZb0xwSt1ezM/PYJIOKf/MvzpszrU7GT8&#10;kWwUo4JVkT9wlUEBgnlRrDkbBXm2BFlX8vKB+hcAAP//AwBQSwECLQAUAAYACAAAACEAtoM4kv4A&#10;AADhAQAAEwAAAAAAAAAAAAAAAAAAAAAAW0NvbnRlbnRfVHlwZXNdLnhtbFBLAQItABQABgAIAAAA&#10;IQA4/SH/1gAAAJQBAAALAAAAAAAAAAAAAAAAAC8BAABfcmVscy8ucmVsc1BLAQItABQABgAIAAAA&#10;IQBPTr23iwIAAIcFAAAOAAAAAAAAAAAAAAAAAC4CAABkcnMvZTJvRG9jLnhtbFBLAQItABQABgAI&#10;AAAAIQCodipe2wAAAAgBAAAPAAAAAAAAAAAAAAAAAOUEAABkcnMvZG93bnJldi54bWxQSwUGAAAA&#10;AAQABADzAAAA7QUAAAAA&#10;" filled="f" strokecolor="#4f81bd [3204]" strokeweight="2pt"/>
            </w:pict>
          </mc:Fallback>
        </mc:AlternateContent>
      </w:r>
      <w:r w:rsidR="00051238">
        <w:rPr>
          <w:noProof/>
        </w:rPr>
        <w:drawing>
          <wp:inline distT="0" distB="0" distL="0" distR="0" wp14:anchorId="559014EB" wp14:editId="5E16456F">
            <wp:extent cx="6117336" cy="33832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503"/>
                    <a:stretch/>
                  </pic:blipFill>
                  <pic:spPr bwMode="auto">
                    <a:xfrm>
                      <a:off x="0" y="0"/>
                      <a:ext cx="6117336" cy="338328"/>
                    </a:xfrm>
                    <a:prstGeom prst="rect">
                      <a:avLst/>
                    </a:prstGeom>
                    <a:ln>
                      <a:noFill/>
                    </a:ln>
                    <a:extLst>
                      <a:ext uri="{53640926-AAD7-44D8-BBD7-CCE9431645EC}">
                        <a14:shadowObscured xmlns:a14="http://schemas.microsoft.com/office/drawing/2010/main"/>
                      </a:ext>
                    </a:extLst>
                  </pic:spPr>
                </pic:pic>
              </a:graphicData>
            </a:graphic>
          </wp:inline>
        </w:drawing>
      </w:r>
    </w:p>
    <w:p w14:paraId="7AA3F2A2" w14:textId="72F05B94" w:rsidR="00E71A0B" w:rsidRDefault="00E71A0B" w:rsidP="00D168CD">
      <w:pPr>
        <w:pStyle w:val="ListParagraph"/>
        <w:numPr>
          <w:ilvl w:val="0"/>
          <w:numId w:val="17"/>
        </w:numPr>
      </w:pPr>
      <w:r>
        <w:t>You can also resize columns by dragging the right border.</w:t>
      </w:r>
    </w:p>
    <w:p w14:paraId="15418D78" w14:textId="21DA40B8" w:rsidR="00D53D99" w:rsidRDefault="00374665" w:rsidP="00D53D99">
      <w:r>
        <w:rPr>
          <w:noProof/>
        </w:rPr>
        <mc:AlternateContent>
          <mc:Choice Requires="wps">
            <w:drawing>
              <wp:anchor distT="0" distB="0" distL="114300" distR="114300" simplePos="0" relativeHeight="251666432" behindDoc="0" locked="0" layoutInCell="1" allowOverlap="1" wp14:anchorId="063135CA" wp14:editId="537A548D">
                <wp:simplePos x="0" y="0"/>
                <wp:positionH relativeFrom="margin">
                  <wp:posOffset>2876550</wp:posOffset>
                </wp:positionH>
                <wp:positionV relativeFrom="paragraph">
                  <wp:posOffset>381635</wp:posOffset>
                </wp:positionV>
                <wp:extent cx="182880" cy="201168"/>
                <wp:effectExtent l="0" t="0" r="7620" b="8890"/>
                <wp:wrapNone/>
                <wp:docPr id="5" name="Arrow: Down 5"/>
                <wp:cNvGraphicFramePr/>
                <a:graphic xmlns:a="http://schemas.openxmlformats.org/drawingml/2006/main">
                  <a:graphicData uri="http://schemas.microsoft.com/office/word/2010/wordprocessingShape">
                    <wps:wsp>
                      <wps:cNvSpPr/>
                      <wps:spPr>
                        <a:xfrm>
                          <a:off x="0" y="0"/>
                          <a:ext cx="182880" cy="201168"/>
                        </a:xfrm>
                        <a:prstGeom prst="downArrow">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0CC58" id="Arrow: Down 5" o:spid="_x0000_s1026" type="#_x0000_t67" style="position:absolute;margin-left:226.5pt;margin-top:30.05pt;width:14.4pt;height:15.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0j7pwIAAMUFAAAOAAAAZHJzL2Uyb0RvYy54bWysVE1v2zAMvQ/YfxB0Xx0HSZcZdYqgRYcB&#10;XVusHXpWZak2IImapMTJfv0oyXY/1u0wLAdFpMhH8pnkyeleK7ITzndgaloezSgRhkPTmceafr+7&#10;+LCixAdmGqbAiJoehKen6/fvTnpbiTm0oBrhCIIYX/W2pm0ItioKz1uhmT8CKww+SnCaBRTdY9E4&#10;1iO6VsV8NjsuenCNdcCF96g9z490nfClFDxcS+lFIKqmmFtIp0vnQzyL9QmrHh2zbceHNNg/ZKFZ&#10;ZzDoBHXOAiNb1/0GpTvuwIMMRxx0AVJ2XKQasJpy9qqa25ZZkWpBcrydaPL/D5Zf7W4c6ZqaLikx&#10;TOMn2jgHfUXOoTdkGQnqra/Q7tbeuEHyeI3V7qXT8R/rIPtE6mEiVewD4agsV/PVCqnn+IQ1lser&#10;iFk8OVvnw2cBmsRLTRuMm1JIfLLdpQ/ZfrSLAT2orrnolEpCbBZxphzZMfzMYT9Prmqrv0KTdYsZ&#10;/vLHRjW2RFYfj2pMJ7VcREnJvQigTAxjIAbMuURNEXnJTKRbOCgR7ZT5JiRSirXnRCbkHJRxLkwo&#10;U46+ZY3I6uUfc0mAEVli/Al7AHhZ+4idsxzso6tIszA5z3L0vzlPHikymDA5686AewtAYVVD5Gw/&#10;kpSpiSw9QHPAhnOQJ9FbftHhZ79kPtwwh6OHnYLrJFzjIRX0NYXhRkkL7udb+miPE4GvlPQ4yjX1&#10;P7bMCUrUF4Oz8qlcLOLsJ2Gx/DhHwT1/eXj+Yrb6DLCNSlxclqdrtA9qvEoH+h63ziZGxSdmOMau&#10;KQ9uFM5CXjG4t7jYbJIZzrtl4dLcWh7BI6uxo+/298zZofcDDs0VjGPPqlfdn22jp4HNNoDs0mg8&#10;8TrwjbsiNfGw1+Iyei4nq6ftu/4FAAD//wMAUEsDBBQABgAIAAAAIQDdXv+f3QAAAAkBAAAPAAAA&#10;ZHJzL2Rvd25yZXYueG1sTI/BTsMwDIbvSLxDZCQuiKWFbdpK0wlNcNppHdyzxrQVjVM1Xte+PeYE&#10;J8vyr9/fl+8m36kRh9gGMpAuElBIVXAt1QY+Tu+PG1CRLTnbBUIDM0bYFbc3uc1cuNIRx5JrJSUU&#10;M2ugYe4zrWPVoLdxEXokuX2FwVuWdai1G+xVyn2nn5Jkrb1tST40tsd9g9V3efEGys/DdsYRy+TN&#10;PxzT08z9/sDG3N9Nry+gGCf+C8MvvqBDIUzncCEXVWdguXoWFzawTlJQElhuUnE5G9jK1EWu/xsU&#10;PwAAAP//AwBQSwECLQAUAAYACAAAACEAtoM4kv4AAADhAQAAEwAAAAAAAAAAAAAAAAAAAAAAW0Nv&#10;bnRlbnRfVHlwZXNdLnhtbFBLAQItABQABgAIAAAAIQA4/SH/1gAAAJQBAAALAAAAAAAAAAAAAAAA&#10;AC8BAABfcmVscy8ucmVsc1BLAQItABQABgAIAAAAIQAgV0j7pwIAAMUFAAAOAAAAAAAAAAAAAAAA&#10;AC4CAABkcnMvZTJvRG9jLnhtbFBLAQItABQABgAIAAAAIQDdXv+f3QAAAAkBAAAPAAAAAAAAAAAA&#10;AAAAAAEFAABkcnMvZG93bnJldi54bWxQSwUGAAAAAAQABADzAAAACwYAAAAA&#10;" adj="11782" fillcolor="#8db3e2 [1311]" stroked="f" strokeweight="2pt">
                <w10:wrap anchorx="margin"/>
              </v:shape>
            </w:pict>
          </mc:Fallback>
        </mc:AlternateContent>
      </w:r>
      <w:r w:rsidR="00D53D99">
        <w:rPr>
          <w:noProof/>
        </w:rPr>
        <mc:AlternateContent>
          <mc:Choice Requires="wps">
            <w:drawing>
              <wp:anchor distT="0" distB="0" distL="114300" distR="114300" simplePos="0" relativeHeight="251663360" behindDoc="0" locked="0" layoutInCell="1" allowOverlap="1" wp14:anchorId="17C3C403" wp14:editId="4648DC8B">
                <wp:simplePos x="0" y="0"/>
                <wp:positionH relativeFrom="column">
                  <wp:posOffset>3095625</wp:posOffset>
                </wp:positionH>
                <wp:positionV relativeFrom="paragraph">
                  <wp:posOffset>558165</wp:posOffset>
                </wp:positionV>
                <wp:extent cx="0" cy="377825"/>
                <wp:effectExtent l="0" t="0" r="38100" b="22225"/>
                <wp:wrapNone/>
                <wp:docPr id="11" name="Straight Connector 11"/>
                <wp:cNvGraphicFramePr/>
                <a:graphic xmlns:a="http://schemas.openxmlformats.org/drawingml/2006/main">
                  <a:graphicData uri="http://schemas.microsoft.com/office/word/2010/wordprocessingShape">
                    <wps:wsp>
                      <wps:cNvCnPr/>
                      <wps:spPr>
                        <a:xfrm>
                          <a:off x="0" y="0"/>
                          <a:ext cx="0" cy="3778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60013"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3.75pt,43.95pt" to="243.7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1wQEAANUDAAAOAAAAZHJzL2Uyb0RvYy54bWysU01v2zAMvQ/YfxB0X+Rk6NoZcXpIsV2G&#10;LVi7H6DKVCxAX6C02Pn3o+TULbYBw4ZdZInke+Qj6e3t5Cw7ASYTfMfXq4Yz8Cr0xh87/u3hw5sb&#10;zlKWvpc2eOj4GRK/3b1+tR1jC5swBNsDMiLxqR1jx4ecYytEUgM4mVYhgienDuhkpiceRY9yJHZn&#10;xaZp3okxYB8xKEiJrHezk+8qv9ag8hetE2RmO0615XpiPR/LKXZb2R5RxsGoSxnyH6pw0nhKulDd&#10;ySzZdzS/UDmjMKSg80oFJ4LWRkHVQGrWzU9q7gcZoWqh5qS4tCn9P1r1+XRAZnqa3ZozLx3N6D6j&#10;NMchs33wnjoYkJGTOjXG1BJg7w94eaV4wCJ70ujKlwSxqXb3vHQXpszUbFRkfXt9fbO5KnTiGRcx&#10;5Y8QHCuXjlvji27ZytOnlOfQp5Bitp6NVPH75qpOUJTC5lLqLZ8tzGFfQZM4Sr6udHWtYG+RnSQt&#10;hFQKfK7SqBbrKbrAtLF2ATZ/Bl7iCxTqyv0NeEHUzMHnBeyMD/i77Hl6KlnP8dTKF7rL9TH05zqk&#10;6qDdqd2+7HlZzpfvCn/+G3c/AAAA//8DAFBLAwQUAAYACAAAACEACHvYb98AAAAKAQAADwAAAGRy&#10;cy9kb3ducmV2LnhtbEyPwU7DMAyG70i8Q2QkbixlKrSUphOaNCEhdtjYOGeNSQuNUzXZWnh6jDjA&#10;0fan399fLibXiRMOofWk4HqWgECqvWnJKti9rK5yECFqMrrzhAo+McCiOj8rdWH8SBs8baMVHEKh&#10;0AqaGPtCylA36HSY+R6Jb29+cDryOFhpBj1yuOvkPElupdMt8YdG97hssP7YHp2C5Wv2PNo1PX3t&#10;2kdcbd73c7veK3V5MT3cg4g4xT8YfvRZHSp2OvgjmSA6BWme3TCqIM/uQDDwuzgwmWYpyKqU/ytU&#10;3wAAAP//AwBQSwECLQAUAAYACAAAACEAtoM4kv4AAADhAQAAEwAAAAAAAAAAAAAAAAAAAAAAW0Nv&#10;bnRlbnRfVHlwZXNdLnhtbFBLAQItABQABgAIAAAAIQA4/SH/1gAAAJQBAAALAAAAAAAAAAAAAAAA&#10;AC8BAABfcmVscy8ucmVsc1BLAQItABQABgAIAAAAIQBuk+91wQEAANUDAAAOAAAAAAAAAAAAAAAA&#10;AC4CAABkcnMvZTJvRG9jLnhtbFBLAQItABQABgAIAAAAIQAIe9hv3wAAAAoBAAAPAAAAAAAAAAAA&#10;AAAAABsEAABkcnMvZG93bnJldi54bWxQSwUGAAAAAAQABADzAAAAJwUAAAAA&#10;" strokecolor="#4579b8 [3044]" strokeweight="1.5pt"/>
            </w:pict>
          </mc:Fallback>
        </mc:AlternateContent>
      </w:r>
      <w:r w:rsidR="00D53D99">
        <w:rPr>
          <w:noProof/>
        </w:rPr>
        <w:drawing>
          <wp:inline distT="0" distB="0" distL="0" distR="0" wp14:anchorId="0DAA91B9" wp14:editId="4F20FFE0">
            <wp:extent cx="6126480" cy="3474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6480" cy="347472"/>
                    </a:xfrm>
                    <a:prstGeom prst="rect">
                      <a:avLst/>
                    </a:prstGeom>
                  </pic:spPr>
                </pic:pic>
              </a:graphicData>
            </a:graphic>
          </wp:inline>
        </w:drawing>
      </w:r>
      <w:r w:rsidR="00D53D99">
        <w:br/>
      </w:r>
    </w:p>
    <w:p w14:paraId="3240E63C" w14:textId="153CBF26" w:rsidR="00D53D99" w:rsidRDefault="00D53D99" w:rsidP="00D53D99">
      <w:r>
        <w:rPr>
          <w:noProof/>
        </w:rPr>
        <w:drawing>
          <wp:inline distT="0" distB="0" distL="0" distR="0" wp14:anchorId="5B665519" wp14:editId="45E1BA66">
            <wp:extent cx="5925312" cy="33832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25312" cy="338328"/>
                    </a:xfrm>
                    <a:prstGeom prst="rect">
                      <a:avLst/>
                    </a:prstGeom>
                  </pic:spPr>
                </pic:pic>
              </a:graphicData>
            </a:graphic>
          </wp:inline>
        </w:drawing>
      </w:r>
    </w:p>
    <w:p w14:paraId="7C8CFB4B" w14:textId="77777777" w:rsidR="00E60710" w:rsidRDefault="00E60710" w:rsidP="00E60710">
      <w:pPr>
        <w:pStyle w:val="ListParagraph"/>
        <w:numPr>
          <w:ilvl w:val="0"/>
          <w:numId w:val="17"/>
        </w:numPr>
      </w:pPr>
      <w:r>
        <w:t xml:space="preserve">If you want to be able to sort the table by column, right-click inside the table again and select Sort Columns mode. </w:t>
      </w:r>
    </w:p>
    <w:p w14:paraId="0DB4D057" w14:textId="15674674" w:rsidR="00374665" w:rsidRPr="00BA7A04" w:rsidRDefault="00E60710" w:rsidP="00BA7A04">
      <w:pPr>
        <w:pStyle w:val="ListParagraph"/>
      </w:pPr>
      <w:r>
        <w:t>While this mode is active, you can click on any column header to sort the table by that column. Click the same header a second time to reverse the sort order.</w:t>
      </w:r>
    </w:p>
    <w:p w14:paraId="18751B92" w14:textId="27EB6CAC" w:rsidR="006328D8" w:rsidRPr="008B1439" w:rsidRDefault="006328D8" w:rsidP="00AC29F3">
      <w:pPr>
        <w:pStyle w:val="Heading1"/>
      </w:pPr>
      <w:r w:rsidRPr="008B1439">
        <w:t xml:space="preserve">Step </w:t>
      </w:r>
      <w:r w:rsidR="00687DE2">
        <w:t>Three</w:t>
      </w:r>
      <w:r w:rsidRPr="008B1439">
        <w:t xml:space="preserve"> – </w:t>
      </w:r>
      <w:r w:rsidR="00E71A0B">
        <w:t>Save column positions and sizes</w:t>
      </w:r>
    </w:p>
    <w:p w14:paraId="31A2C2C9" w14:textId="77777777" w:rsidR="00E60710" w:rsidRDefault="00E71A0B" w:rsidP="00E60710">
      <w:pPr>
        <w:pStyle w:val="ListParagraph"/>
        <w:numPr>
          <w:ilvl w:val="0"/>
          <w:numId w:val="26"/>
        </w:numPr>
      </w:pPr>
      <w:r>
        <w:t>Right-click inside the table and select Save Column Positions and Sizes from the context menu. The information will be saved to your login, and remembered any time you open KLAS to that browse table</w:t>
      </w:r>
      <w:r w:rsidR="009D1CA4">
        <w:t>.</w:t>
      </w:r>
    </w:p>
    <w:p w14:paraId="10E136AF" w14:textId="52E4088A" w:rsidR="00E60710" w:rsidRPr="008B1439" w:rsidRDefault="00E60710" w:rsidP="00E60710">
      <w:pPr>
        <w:pStyle w:val="ListParagraph"/>
        <w:numPr>
          <w:ilvl w:val="0"/>
          <w:numId w:val="26"/>
        </w:numPr>
      </w:pPr>
      <w:r>
        <w:t>If you wish your sorting preferences for that table to also be remembered, right-click and select Save Sort Column.</w:t>
      </w:r>
      <w:bookmarkStart w:id="1" w:name="_GoBack"/>
      <w:bookmarkEnd w:id="1"/>
    </w:p>
    <w:sectPr w:rsidR="00E60710" w:rsidRPr="008B1439" w:rsidSect="00BA7A04">
      <w:headerReference w:type="default" r:id="rId13"/>
      <w:footerReference w:type="default" r:id="rId14"/>
      <w:headerReference w:type="first" r:id="rId15"/>
      <w:footerReference w:type="first" r:id="rId16"/>
      <w:pgSz w:w="12240" w:h="15840"/>
      <w:pgMar w:top="1656"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4CE75" w14:textId="77777777" w:rsidR="00E71A0B" w:rsidRDefault="00E71A0B" w:rsidP="008E54BA">
      <w:r>
        <w:separator/>
      </w:r>
    </w:p>
  </w:endnote>
  <w:endnote w:type="continuationSeparator" w:id="0">
    <w:p w14:paraId="664FE675" w14:textId="77777777" w:rsidR="00E71A0B" w:rsidRDefault="00E71A0B"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800B" w14:textId="440B5026" w:rsidR="00E71A0B" w:rsidRPr="008E54BA" w:rsidRDefault="00A52A93" w:rsidP="00CB2EC1">
    <w:pPr>
      <w:pStyle w:val="Footer"/>
      <w:pBdr>
        <w:top w:val="single" w:sz="4" w:space="0" w:color="auto"/>
      </w:pBdr>
      <w:tabs>
        <w:tab w:val="clear" w:pos="7200"/>
        <w:tab w:val="clear" w:pos="9720"/>
        <w:tab w:val="center" w:pos="4680"/>
        <w:tab w:val="right" w:pos="9360"/>
      </w:tabs>
    </w:pPr>
    <w:fldSimple w:instr=" FILENAME \* MERGEFORMAT ">
      <w:r w:rsidR="00356F57">
        <w:rPr>
          <w:noProof/>
        </w:rPr>
        <w:t>QuickTip-MoveColumns.docx</w:t>
      </w:r>
    </w:fldSimple>
    <w:r w:rsidR="00E71A0B" w:rsidRPr="0025043A">
      <w:tab/>
    </w:r>
    <w:r w:rsidR="00E71A0B" w:rsidRPr="0025043A">
      <w:fldChar w:fldCharType="begin"/>
    </w:r>
    <w:r w:rsidR="00E71A0B" w:rsidRPr="0025043A">
      <w:instrText xml:space="preserve"> DATE \@ "MM/dd/yy" </w:instrText>
    </w:r>
    <w:r w:rsidR="00E71A0B" w:rsidRPr="0025043A">
      <w:fldChar w:fldCharType="separate"/>
    </w:r>
    <w:r w:rsidR="00356F57">
      <w:rPr>
        <w:noProof/>
      </w:rPr>
      <w:t>02/22/18</w:t>
    </w:r>
    <w:r w:rsidR="00E71A0B" w:rsidRPr="0025043A">
      <w:fldChar w:fldCharType="end"/>
    </w:r>
    <w:r w:rsidR="00E71A0B" w:rsidRPr="0025043A">
      <w:tab/>
    </w:r>
    <w:r w:rsidR="00E71A0B" w:rsidRPr="0025043A">
      <w:rPr>
        <w:snapToGrid w:val="0"/>
      </w:rPr>
      <w:t xml:space="preserve">Page </w:t>
    </w:r>
    <w:r w:rsidR="00E71A0B" w:rsidRPr="0025043A">
      <w:rPr>
        <w:snapToGrid w:val="0"/>
      </w:rPr>
      <w:fldChar w:fldCharType="begin"/>
    </w:r>
    <w:r w:rsidR="00E71A0B" w:rsidRPr="0025043A">
      <w:rPr>
        <w:snapToGrid w:val="0"/>
      </w:rPr>
      <w:instrText xml:space="preserve"> PAGE </w:instrText>
    </w:r>
    <w:r w:rsidR="00E71A0B" w:rsidRPr="0025043A">
      <w:rPr>
        <w:snapToGrid w:val="0"/>
      </w:rPr>
      <w:fldChar w:fldCharType="separate"/>
    </w:r>
    <w:r w:rsidR="006875EC">
      <w:rPr>
        <w:noProof/>
        <w:snapToGrid w:val="0"/>
      </w:rPr>
      <w:t>2</w:t>
    </w:r>
    <w:r w:rsidR="00E71A0B"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EF02" w14:textId="7FCC2934" w:rsidR="00E71A0B" w:rsidRDefault="00A52A93" w:rsidP="00BA0465">
    <w:pPr>
      <w:pStyle w:val="Footer"/>
      <w:pBdr>
        <w:top w:val="single" w:sz="4" w:space="0" w:color="auto"/>
      </w:pBdr>
      <w:tabs>
        <w:tab w:val="clear" w:pos="7200"/>
        <w:tab w:val="clear" w:pos="9720"/>
        <w:tab w:val="center" w:pos="4680"/>
        <w:tab w:val="right" w:pos="9360"/>
      </w:tabs>
    </w:pPr>
    <w:fldSimple w:instr=" FILENAME \* MERGEFORMAT ">
      <w:r w:rsidR="00356F57">
        <w:rPr>
          <w:noProof/>
        </w:rPr>
        <w:t>QuickTip-MoveColumns.docx</w:t>
      </w:r>
    </w:fldSimple>
    <w:r w:rsidR="00E71A0B" w:rsidRPr="0025043A">
      <w:tab/>
    </w:r>
    <w:r w:rsidR="00E71A0B" w:rsidRPr="0025043A">
      <w:fldChar w:fldCharType="begin"/>
    </w:r>
    <w:r w:rsidR="00E71A0B" w:rsidRPr="0025043A">
      <w:instrText xml:space="preserve"> DATE \@ "MM/dd/yy" </w:instrText>
    </w:r>
    <w:r w:rsidR="00E71A0B" w:rsidRPr="0025043A">
      <w:fldChar w:fldCharType="separate"/>
    </w:r>
    <w:r w:rsidR="00356F57">
      <w:rPr>
        <w:noProof/>
      </w:rPr>
      <w:t>02/22/18</w:t>
    </w:r>
    <w:r w:rsidR="00E71A0B" w:rsidRPr="0025043A">
      <w:fldChar w:fldCharType="end"/>
    </w:r>
    <w:r w:rsidR="00E71A0B" w:rsidRPr="0025043A">
      <w:tab/>
    </w:r>
    <w:r w:rsidR="00E71A0B" w:rsidRPr="0025043A">
      <w:rPr>
        <w:snapToGrid w:val="0"/>
      </w:rPr>
      <w:t xml:space="preserve">Page </w:t>
    </w:r>
    <w:r w:rsidR="00E71A0B" w:rsidRPr="0025043A">
      <w:rPr>
        <w:snapToGrid w:val="0"/>
      </w:rPr>
      <w:fldChar w:fldCharType="begin"/>
    </w:r>
    <w:r w:rsidR="00E71A0B" w:rsidRPr="0025043A">
      <w:rPr>
        <w:snapToGrid w:val="0"/>
      </w:rPr>
      <w:instrText xml:space="preserve"> PAGE </w:instrText>
    </w:r>
    <w:r w:rsidR="00E71A0B" w:rsidRPr="0025043A">
      <w:rPr>
        <w:snapToGrid w:val="0"/>
      </w:rPr>
      <w:fldChar w:fldCharType="separate"/>
    </w:r>
    <w:r w:rsidR="006875EC">
      <w:rPr>
        <w:noProof/>
        <w:snapToGrid w:val="0"/>
      </w:rPr>
      <w:t>1</w:t>
    </w:r>
    <w:r w:rsidR="00E71A0B"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BAFC7" w14:textId="77777777" w:rsidR="00E71A0B" w:rsidRDefault="00E71A0B" w:rsidP="008E54BA">
      <w:r>
        <w:separator/>
      </w:r>
    </w:p>
  </w:footnote>
  <w:footnote w:type="continuationSeparator" w:id="0">
    <w:p w14:paraId="5F1EC5AB" w14:textId="77777777" w:rsidR="00E71A0B" w:rsidRDefault="00E71A0B"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FCE0" w14:textId="3C73EC50" w:rsidR="00E71A0B" w:rsidRPr="0087074F" w:rsidRDefault="00E71A0B">
    <w:pPr>
      <w:pStyle w:val="Header"/>
    </w:pPr>
    <w:r>
      <w:rPr>
        <w:noProof/>
      </w:rPr>
      <w:drawing>
        <wp:inline distT="0" distB="0" distL="0" distR="0" wp14:anchorId="6A5E0F5C" wp14:editId="35803EDF">
          <wp:extent cx="276225" cy="285750"/>
          <wp:effectExtent l="0" t="0" r="9525" b="0"/>
          <wp:docPr id="18" name="Picture 18"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Pr="0026016D">
      <w:rPr>
        <w:sz w:val="28"/>
        <w:szCs w:val="28"/>
      </w:rPr>
      <w:fldChar w:fldCharType="begin"/>
    </w:r>
    <w:r w:rsidRPr="0026016D">
      <w:rPr>
        <w:sz w:val="28"/>
        <w:szCs w:val="28"/>
      </w:rPr>
      <w:instrText xml:space="preserve"> STYLEREF  Title  \* MERGEFORMAT </w:instrText>
    </w:r>
    <w:r w:rsidRPr="0026016D">
      <w:rPr>
        <w:sz w:val="28"/>
        <w:szCs w:val="28"/>
      </w:rPr>
      <w:fldChar w:fldCharType="separate"/>
    </w:r>
    <w:r w:rsidR="006875EC" w:rsidRPr="006875EC">
      <w:rPr>
        <w:b w:val="0"/>
        <w:bCs/>
        <w:noProof/>
        <w:sz w:val="28"/>
        <w:szCs w:val="28"/>
      </w:rPr>
      <w:t>Re-order Columns</w:t>
    </w:r>
    <w:r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860" w14:textId="495D227C" w:rsidR="00E71A0B" w:rsidRDefault="00E71A0B">
    <w:pPr>
      <w:pStyle w:val="Header"/>
    </w:pPr>
    <w:r>
      <w:rPr>
        <w:noProof/>
      </w:rPr>
      <w:drawing>
        <wp:inline distT="0" distB="0" distL="0" distR="0" wp14:anchorId="13F8D3EC" wp14:editId="4BE6AF38">
          <wp:extent cx="276225" cy="285750"/>
          <wp:effectExtent l="0" t="0" r="9525" b="0"/>
          <wp:docPr id="19" name="Picture 19"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proofErr w:type="spellStart"/>
    <w:r>
      <w:t>QuickTip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F2D9A"/>
    <w:multiLevelType w:val="hybridMultilevel"/>
    <w:tmpl w:val="8668A7E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E6F79"/>
    <w:multiLevelType w:val="hybridMultilevel"/>
    <w:tmpl w:val="8668A7E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4"/>
  </w:num>
  <w:num w:numId="4">
    <w:abstractNumId w:val="10"/>
  </w:num>
  <w:num w:numId="5">
    <w:abstractNumId w:val="1"/>
  </w:num>
  <w:num w:numId="6">
    <w:abstractNumId w:val="0"/>
  </w:num>
  <w:num w:numId="7">
    <w:abstractNumId w:val="0"/>
  </w:num>
  <w:num w:numId="8">
    <w:abstractNumId w:val="13"/>
  </w:num>
  <w:num w:numId="9">
    <w:abstractNumId w:val="14"/>
  </w:num>
  <w:num w:numId="10">
    <w:abstractNumId w:val="16"/>
  </w:num>
  <w:num w:numId="11">
    <w:abstractNumId w:val="7"/>
  </w:num>
  <w:num w:numId="12">
    <w:abstractNumId w:val="21"/>
  </w:num>
  <w:num w:numId="13">
    <w:abstractNumId w:val="0"/>
  </w:num>
  <w:num w:numId="14">
    <w:abstractNumId w:val="12"/>
  </w:num>
  <w:num w:numId="15">
    <w:abstractNumId w:val="5"/>
  </w:num>
  <w:num w:numId="16">
    <w:abstractNumId w:val="3"/>
  </w:num>
  <w:num w:numId="17">
    <w:abstractNumId w:val="19"/>
  </w:num>
  <w:num w:numId="18">
    <w:abstractNumId w:val="9"/>
  </w:num>
  <w:num w:numId="19">
    <w:abstractNumId w:val="20"/>
  </w:num>
  <w:num w:numId="20">
    <w:abstractNumId w:val="15"/>
  </w:num>
  <w:num w:numId="21">
    <w:abstractNumId w:val="8"/>
  </w:num>
  <w:num w:numId="22">
    <w:abstractNumId w:val="6"/>
  </w:num>
  <w:num w:numId="23">
    <w:abstractNumId w:val="17"/>
  </w:num>
  <w:num w:numId="24">
    <w:abstractNumId w:val="23"/>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8"/>
    <w:rsid w:val="00002BE0"/>
    <w:rsid w:val="000426A1"/>
    <w:rsid w:val="00051238"/>
    <w:rsid w:val="00055D08"/>
    <w:rsid w:val="00062202"/>
    <w:rsid w:val="0007333E"/>
    <w:rsid w:val="00075BE3"/>
    <w:rsid w:val="00075FC7"/>
    <w:rsid w:val="00093DBC"/>
    <w:rsid w:val="000A07EB"/>
    <w:rsid w:val="000E02ED"/>
    <w:rsid w:val="000E259B"/>
    <w:rsid w:val="000E2E90"/>
    <w:rsid w:val="000E63DB"/>
    <w:rsid w:val="000F4525"/>
    <w:rsid w:val="000F4638"/>
    <w:rsid w:val="0010101A"/>
    <w:rsid w:val="00101230"/>
    <w:rsid w:val="00110F3E"/>
    <w:rsid w:val="001637B2"/>
    <w:rsid w:val="0017039A"/>
    <w:rsid w:val="00177242"/>
    <w:rsid w:val="00194E01"/>
    <w:rsid w:val="0019536D"/>
    <w:rsid w:val="001B3493"/>
    <w:rsid w:val="001E32D7"/>
    <w:rsid w:val="001E4A8E"/>
    <w:rsid w:val="00211565"/>
    <w:rsid w:val="002202F9"/>
    <w:rsid w:val="00244D5D"/>
    <w:rsid w:val="0027143F"/>
    <w:rsid w:val="002745B8"/>
    <w:rsid w:val="002A534D"/>
    <w:rsid w:val="002B06EB"/>
    <w:rsid w:val="002B30B2"/>
    <w:rsid w:val="002B49C9"/>
    <w:rsid w:val="002C30CC"/>
    <w:rsid w:val="002C590E"/>
    <w:rsid w:val="002D3C5F"/>
    <w:rsid w:val="002E4227"/>
    <w:rsid w:val="002E5B82"/>
    <w:rsid w:val="002F3846"/>
    <w:rsid w:val="00310FC0"/>
    <w:rsid w:val="003110E5"/>
    <w:rsid w:val="00354D90"/>
    <w:rsid w:val="003551FF"/>
    <w:rsid w:val="00356F57"/>
    <w:rsid w:val="00367D52"/>
    <w:rsid w:val="00371517"/>
    <w:rsid w:val="00371BA7"/>
    <w:rsid w:val="00374665"/>
    <w:rsid w:val="00395363"/>
    <w:rsid w:val="00396859"/>
    <w:rsid w:val="003A3F46"/>
    <w:rsid w:val="003A6974"/>
    <w:rsid w:val="003B3E34"/>
    <w:rsid w:val="003B624F"/>
    <w:rsid w:val="003C0E99"/>
    <w:rsid w:val="003D59C6"/>
    <w:rsid w:val="00403859"/>
    <w:rsid w:val="0040753F"/>
    <w:rsid w:val="00426A60"/>
    <w:rsid w:val="00434BE2"/>
    <w:rsid w:val="0044096A"/>
    <w:rsid w:val="0044536F"/>
    <w:rsid w:val="00447B0D"/>
    <w:rsid w:val="00456D32"/>
    <w:rsid w:val="00473995"/>
    <w:rsid w:val="004A7353"/>
    <w:rsid w:val="004B2522"/>
    <w:rsid w:val="004B2FAE"/>
    <w:rsid w:val="004C2DDC"/>
    <w:rsid w:val="004C5AC5"/>
    <w:rsid w:val="004D3877"/>
    <w:rsid w:val="004F416A"/>
    <w:rsid w:val="004F4561"/>
    <w:rsid w:val="004F6F65"/>
    <w:rsid w:val="00512DAC"/>
    <w:rsid w:val="00517430"/>
    <w:rsid w:val="00532FC1"/>
    <w:rsid w:val="00541FE4"/>
    <w:rsid w:val="00567075"/>
    <w:rsid w:val="005A0984"/>
    <w:rsid w:val="005A3467"/>
    <w:rsid w:val="005B7713"/>
    <w:rsid w:val="005B7AFE"/>
    <w:rsid w:val="005C0A64"/>
    <w:rsid w:val="005C31C8"/>
    <w:rsid w:val="005C35EB"/>
    <w:rsid w:val="005D3039"/>
    <w:rsid w:val="005D6F5E"/>
    <w:rsid w:val="005D7BE8"/>
    <w:rsid w:val="005E12F4"/>
    <w:rsid w:val="00615E09"/>
    <w:rsid w:val="0062748F"/>
    <w:rsid w:val="00627D51"/>
    <w:rsid w:val="006328D8"/>
    <w:rsid w:val="00666824"/>
    <w:rsid w:val="006875EC"/>
    <w:rsid w:val="00687DE2"/>
    <w:rsid w:val="00691B1E"/>
    <w:rsid w:val="006A5663"/>
    <w:rsid w:val="006A6A9A"/>
    <w:rsid w:val="006E452A"/>
    <w:rsid w:val="00730D47"/>
    <w:rsid w:val="007422D3"/>
    <w:rsid w:val="007479E6"/>
    <w:rsid w:val="00775F02"/>
    <w:rsid w:val="00782935"/>
    <w:rsid w:val="00786CD8"/>
    <w:rsid w:val="007C19A7"/>
    <w:rsid w:val="007C31F5"/>
    <w:rsid w:val="007C57B5"/>
    <w:rsid w:val="007F5158"/>
    <w:rsid w:val="008008CE"/>
    <w:rsid w:val="00802696"/>
    <w:rsid w:val="00802977"/>
    <w:rsid w:val="00830825"/>
    <w:rsid w:val="0083289E"/>
    <w:rsid w:val="00834CB6"/>
    <w:rsid w:val="0086731F"/>
    <w:rsid w:val="0087074F"/>
    <w:rsid w:val="008B1439"/>
    <w:rsid w:val="008B31BA"/>
    <w:rsid w:val="008B3724"/>
    <w:rsid w:val="008B577E"/>
    <w:rsid w:val="008E53A2"/>
    <w:rsid w:val="008E54BA"/>
    <w:rsid w:val="008F075F"/>
    <w:rsid w:val="008F2D27"/>
    <w:rsid w:val="008F506A"/>
    <w:rsid w:val="00917AE3"/>
    <w:rsid w:val="009421E1"/>
    <w:rsid w:val="0097691D"/>
    <w:rsid w:val="0099213C"/>
    <w:rsid w:val="00993909"/>
    <w:rsid w:val="009A3033"/>
    <w:rsid w:val="009A380B"/>
    <w:rsid w:val="009C7C0F"/>
    <w:rsid w:val="009D1A5E"/>
    <w:rsid w:val="009D1CA4"/>
    <w:rsid w:val="00A02C86"/>
    <w:rsid w:val="00A117CA"/>
    <w:rsid w:val="00A142B0"/>
    <w:rsid w:val="00A264E1"/>
    <w:rsid w:val="00A41871"/>
    <w:rsid w:val="00A52A93"/>
    <w:rsid w:val="00A75136"/>
    <w:rsid w:val="00A931DB"/>
    <w:rsid w:val="00AA553A"/>
    <w:rsid w:val="00AA76AD"/>
    <w:rsid w:val="00AB261D"/>
    <w:rsid w:val="00AC29F3"/>
    <w:rsid w:val="00AF34A8"/>
    <w:rsid w:val="00B1479D"/>
    <w:rsid w:val="00B31352"/>
    <w:rsid w:val="00B331DE"/>
    <w:rsid w:val="00B35A21"/>
    <w:rsid w:val="00B4484D"/>
    <w:rsid w:val="00B60002"/>
    <w:rsid w:val="00B745AE"/>
    <w:rsid w:val="00B86801"/>
    <w:rsid w:val="00B96959"/>
    <w:rsid w:val="00BA0465"/>
    <w:rsid w:val="00BA7A04"/>
    <w:rsid w:val="00BB22B5"/>
    <w:rsid w:val="00BC00BB"/>
    <w:rsid w:val="00BF3920"/>
    <w:rsid w:val="00BF3F36"/>
    <w:rsid w:val="00C10F3E"/>
    <w:rsid w:val="00C4464E"/>
    <w:rsid w:val="00C508B6"/>
    <w:rsid w:val="00C5290A"/>
    <w:rsid w:val="00C67CC7"/>
    <w:rsid w:val="00C8350B"/>
    <w:rsid w:val="00C85A1C"/>
    <w:rsid w:val="00C93CA9"/>
    <w:rsid w:val="00CA101E"/>
    <w:rsid w:val="00CB16C2"/>
    <w:rsid w:val="00CB2AE1"/>
    <w:rsid w:val="00CB2CB9"/>
    <w:rsid w:val="00CB2EC1"/>
    <w:rsid w:val="00CC1144"/>
    <w:rsid w:val="00D168CD"/>
    <w:rsid w:val="00D255DD"/>
    <w:rsid w:val="00D25ECA"/>
    <w:rsid w:val="00D34EAA"/>
    <w:rsid w:val="00D53D99"/>
    <w:rsid w:val="00D66ACA"/>
    <w:rsid w:val="00D77656"/>
    <w:rsid w:val="00D82EDD"/>
    <w:rsid w:val="00DA615C"/>
    <w:rsid w:val="00DA6C3A"/>
    <w:rsid w:val="00DA727B"/>
    <w:rsid w:val="00DB0FA2"/>
    <w:rsid w:val="00DB50B0"/>
    <w:rsid w:val="00DE034A"/>
    <w:rsid w:val="00E04CDE"/>
    <w:rsid w:val="00E07F65"/>
    <w:rsid w:val="00E30999"/>
    <w:rsid w:val="00E3480A"/>
    <w:rsid w:val="00E424DF"/>
    <w:rsid w:val="00E60710"/>
    <w:rsid w:val="00E65737"/>
    <w:rsid w:val="00E669F3"/>
    <w:rsid w:val="00E71A0B"/>
    <w:rsid w:val="00ED061A"/>
    <w:rsid w:val="00F15409"/>
    <w:rsid w:val="00F2024F"/>
    <w:rsid w:val="00F44412"/>
    <w:rsid w:val="00F46692"/>
    <w:rsid w:val="00F47580"/>
    <w:rsid w:val="00F607D4"/>
    <w:rsid w:val="00F63612"/>
    <w:rsid w:val="00F70761"/>
    <w:rsid w:val="00F7185A"/>
    <w:rsid w:val="00F84438"/>
    <w:rsid w:val="00F926CC"/>
    <w:rsid w:val="00F9586D"/>
    <w:rsid w:val="00FA243D"/>
    <w:rsid w:val="00FA46FE"/>
    <w:rsid w:val="00FB27E3"/>
    <w:rsid w:val="00FC6EEB"/>
    <w:rsid w:val="00FD6841"/>
    <w:rsid w:val="00FE0441"/>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436A65"/>
  <w15:docId w15:val="{2AA61E77-11C5-4812-AD6C-5D9658F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7562D-0EE1-496D-B618-8027DE2C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46</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Reorder Columns</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Reorder Columns</dc:title>
  <dc:creator>Katy Patrick</dc:creator>
  <cp:keywords>Quick Tip</cp:keywords>
  <cp:lastModifiedBy>Katy Patrick</cp:lastModifiedBy>
  <cp:revision>3</cp:revision>
  <cp:lastPrinted>2018-02-22T15:44:00Z</cp:lastPrinted>
  <dcterms:created xsi:type="dcterms:W3CDTF">2018-01-30T19:07:00Z</dcterms:created>
  <dcterms:modified xsi:type="dcterms:W3CDTF">2018-02-22T15:54:00Z</dcterms:modified>
</cp:coreProperties>
</file>